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E1F27" w14:textId="3A463FD7" w:rsidR="008F54CE" w:rsidRPr="0011431B" w:rsidRDefault="008F54CE" w:rsidP="0011431B">
      <w:pPr>
        <w:pStyle w:val="Heading1"/>
        <w:rPr>
          <w:b/>
          <w:bCs/>
        </w:rPr>
      </w:pPr>
      <w:bookmarkStart w:id="0" w:name="_Hlk239148858"/>
      <w:r w:rsidRPr="0011431B">
        <w:rPr>
          <w:b/>
          <w:bCs/>
        </w:rPr>
        <w:drawing>
          <wp:anchor distT="0" distB="0" distL="114300" distR="114300" simplePos="0" relativeHeight="251659264" behindDoc="0" locked="0" layoutInCell="1" allowOverlap="1" wp14:anchorId="3D4DF24F" wp14:editId="5993884F">
            <wp:simplePos x="0" y="0"/>
            <wp:positionH relativeFrom="margin">
              <wp:posOffset>5365750</wp:posOffset>
            </wp:positionH>
            <wp:positionV relativeFrom="paragraph">
              <wp:posOffset>-190500</wp:posOffset>
            </wp:positionV>
            <wp:extent cx="577850" cy="55562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7850" cy="555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1431B">
        <w:rPr>
          <w:b/>
          <w:bCs/>
        </w:rPr>
        <w:t>COCC Ponderosa Project Curriculum Development (202</w:t>
      </w:r>
      <w:r w:rsidR="00062895" w:rsidRPr="0011431B">
        <w:rPr>
          <w:b/>
          <w:bCs/>
        </w:rPr>
        <w:t>6</w:t>
      </w:r>
      <w:r w:rsidRPr="0011431B">
        <w:rPr>
          <w:b/>
          <w:bCs/>
        </w:rPr>
        <w:t>)</w:t>
      </w:r>
    </w:p>
    <w:bookmarkEnd w:id="0"/>
    <w:p w14:paraId="25744C93" w14:textId="77777777" w:rsidR="002B4C89" w:rsidRPr="008F54CE" w:rsidRDefault="002B4C89" w:rsidP="002373CC">
      <w:pPr>
        <w:spacing w:after="0"/>
        <w:rPr>
          <w:rFonts w:ascii="Aptos" w:hAnsi="Aptos"/>
          <w:sz w:val="24"/>
          <w:szCs w:val="24"/>
        </w:rPr>
      </w:pPr>
    </w:p>
    <w:p w14:paraId="18DAEB3D" w14:textId="40F9291E" w:rsidR="002373CC" w:rsidRPr="008F54CE" w:rsidRDefault="002373CC" w:rsidP="002373CC">
      <w:pPr>
        <w:rPr>
          <w:rFonts w:ascii="Aptos" w:hAnsi="Aptos"/>
          <w:sz w:val="24"/>
          <w:szCs w:val="24"/>
          <w:u w:val="single"/>
        </w:rPr>
      </w:pPr>
      <w:r w:rsidRPr="008F54CE">
        <w:rPr>
          <w:rFonts w:ascii="Aptos" w:hAnsi="Aptos"/>
          <w:b/>
          <w:bCs/>
          <w:sz w:val="24"/>
          <w:szCs w:val="24"/>
          <w:u w:val="single"/>
        </w:rPr>
        <w:t>Instructor</w:t>
      </w:r>
      <w:r w:rsidR="009365E5" w:rsidRPr="008F54CE">
        <w:rPr>
          <w:rFonts w:ascii="Aptos" w:hAnsi="Aptos"/>
          <w:b/>
          <w:bCs/>
          <w:sz w:val="24"/>
          <w:szCs w:val="24"/>
          <w:u w:val="single"/>
        </w:rPr>
        <w:t>s</w:t>
      </w:r>
      <w:r w:rsidRPr="008F54CE">
        <w:rPr>
          <w:rFonts w:ascii="Aptos" w:hAnsi="Aptos"/>
          <w:b/>
          <w:bCs/>
          <w:sz w:val="24"/>
          <w:szCs w:val="24"/>
        </w:rPr>
        <w:t>:</w:t>
      </w:r>
      <w:r w:rsidR="009365E5" w:rsidRPr="008F54CE">
        <w:rPr>
          <w:rFonts w:ascii="Aptos" w:hAnsi="Aptos"/>
          <w:b/>
          <w:bCs/>
          <w:sz w:val="24"/>
          <w:szCs w:val="24"/>
        </w:rPr>
        <w:t xml:space="preserve"> </w:t>
      </w:r>
      <w:r w:rsidR="009365E5" w:rsidRPr="008F54CE">
        <w:rPr>
          <w:rFonts w:ascii="Aptos" w:hAnsi="Aptos"/>
          <w:sz w:val="24"/>
          <w:szCs w:val="24"/>
        </w:rPr>
        <w:t xml:space="preserve">Melinda </w:t>
      </w:r>
      <w:proofErr w:type="spellStart"/>
      <w:r w:rsidR="009365E5" w:rsidRPr="008F54CE">
        <w:rPr>
          <w:rFonts w:ascii="Aptos" w:hAnsi="Aptos"/>
          <w:sz w:val="24"/>
          <w:szCs w:val="24"/>
        </w:rPr>
        <w:t>Gesuale</w:t>
      </w:r>
      <w:proofErr w:type="spellEnd"/>
      <w:r w:rsidR="009365E5" w:rsidRPr="008F54CE">
        <w:rPr>
          <w:rFonts w:ascii="Aptos" w:hAnsi="Aptos"/>
          <w:sz w:val="24"/>
          <w:szCs w:val="24"/>
        </w:rPr>
        <w:t xml:space="preserve"> and </w:t>
      </w:r>
      <w:r w:rsidR="00E47A6E" w:rsidRPr="008F54CE">
        <w:rPr>
          <w:rFonts w:ascii="Aptos" w:hAnsi="Aptos"/>
          <w:sz w:val="24"/>
          <w:szCs w:val="24"/>
        </w:rPr>
        <w:t>First Year Nursing Faculty</w:t>
      </w:r>
    </w:p>
    <w:p w14:paraId="6B91AE5F" w14:textId="5D6A841D" w:rsidR="002373CC" w:rsidRPr="008F54CE" w:rsidRDefault="00050EB7" w:rsidP="002373CC">
      <w:pPr>
        <w:rPr>
          <w:rFonts w:ascii="Aptos" w:hAnsi="Aptos"/>
          <w:sz w:val="24"/>
          <w:szCs w:val="24"/>
          <w:u w:val="single"/>
        </w:rPr>
      </w:pPr>
      <w:r w:rsidRPr="008F54CE">
        <w:rPr>
          <w:rFonts w:ascii="Aptos" w:hAnsi="Aptos"/>
          <w:b/>
          <w:bCs/>
          <w:sz w:val="24"/>
          <w:szCs w:val="24"/>
          <w:u w:val="single"/>
        </w:rPr>
        <w:t>Cou</w:t>
      </w:r>
      <w:r w:rsidR="00274C37" w:rsidRPr="008F54CE">
        <w:rPr>
          <w:rFonts w:ascii="Aptos" w:hAnsi="Aptos"/>
          <w:b/>
          <w:bCs/>
          <w:sz w:val="24"/>
          <w:szCs w:val="24"/>
          <w:u w:val="single"/>
        </w:rPr>
        <w:t>rse</w:t>
      </w:r>
      <w:r w:rsidRPr="008F54CE">
        <w:rPr>
          <w:rFonts w:ascii="Aptos" w:hAnsi="Aptos"/>
          <w:b/>
          <w:bCs/>
          <w:sz w:val="24"/>
          <w:szCs w:val="24"/>
        </w:rPr>
        <w:t>:</w:t>
      </w:r>
      <w:r w:rsidR="00AD5BEC" w:rsidRPr="008F54CE">
        <w:rPr>
          <w:rFonts w:ascii="Aptos" w:hAnsi="Aptos"/>
          <w:b/>
          <w:bCs/>
          <w:sz w:val="24"/>
          <w:szCs w:val="24"/>
        </w:rPr>
        <w:t xml:space="preserve"> </w:t>
      </w:r>
      <w:r w:rsidR="009365E5" w:rsidRPr="008F54CE">
        <w:rPr>
          <w:rFonts w:ascii="Aptos" w:hAnsi="Aptos"/>
          <w:sz w:val="24"/>
          <w:szCs w:val="24"/>
        </w:rPr>
        <w:t>NUR 107</w:t>
      </w:r>
      <w:r w:rsidR="00AD5BEC" w:rsidRPr="008F54CE">
        <w:rPr>
          <w:rFonts w:ascii="Aptos" w:hAnsi="Aptos"/>
          <w:sz w:val="24"/>
          <w:szCs w:val="24"/>
        </w:rPr>
        <w:t>, Nursing II</w:t>
      </w:r>
    </w:p>
    <w:p w14:paraId="369264B2" w14:textId="0BA3FD38" w:rsidR="002373CC" w:rsidRPr="0011431B" w:rsidRDefault="002373CC" w:rsidP="0011431B">
      <w:pPr>
        <w:autoSpaceDE w:val="0"/>
        <w:autoSpaceDN w:val="0"/>
        <w:adjustRightInd w:val="0"/>
        <w:rPr>
          <w:rFonts w:ascii="Aptos" w:hAnsi="Aptos"/>
          <w:b/>
          <w:bCs/>
          <w:sz w:val="24"/>
          <w:szCs w:val="24"/>
        </w:rPr>
      </w:pPr>
      <w:r w:rsidRPr="008F54CE">
        <w:rPr>
          <w:rFonts w:ascii="Aptos" w:hAnsi="Aptos"/>
          <w:b/>
          <w:bCs/>
          <w:sz w:val="24"/>
          <w:szCs w:val="24"/>
          <w:u w:val="single"/>
        </w:rPr>
        <w:t xml:space="preserve">Course </w:t>
      </w:r>
      <w:r w:rsidR="00884C21" w:rsidRPr="008F54CE">
        <w:rPr>
          <w:rFonts w:ascii="Aptos" w:hAnsi="Aptos"/>
          <w:b/>
          <w:bCs/>
          <w:sz w:val="24"/>
          <w:szCs w:val="24"/>
          <w:u w:val="single"/>
        </w:rPr>
        <w:t>description</w:t>
      </w:r>
      <w:r w:rsidR="0011431B">
        <w:rPr>
          <w:rFonts w:ascii="Aptos" w:hAnsi="Aptos"/>
          <w:b/>
          <w:bCs/>
          <w:sz w:val="24"/>
          <w:szCs w:val="24"/>
        </w:rPr>
        <w:t xml:space="preserve">: </w:t>
      </w:r>
      <w:r w:rsidR="00884C21" w:rsidRPr="008F54CE">
        <w:rPr>
          <w:rFonts w:ascii="Aptos" w:hAnsi="Aptos" w:cs="Tahoma"/>
          <w:sz w:val="24"/>
          <w:szCs w:val="24"/>
        </w:rPr>
        <w:t>Introduces students to the knowledge and skills that are necessary in providing nursing care to individual patients experiencing an altered state of health. The clinical lab focuses on developing skills in the areas of medication administration, intravenous therapy, and simple wound management. The clinical practicum provides students with the opportunity to apply knowledge and clinical skills to the adult patient with medical-surgical nursing</w:t>
      </w:r>
      <w:r w:rsidR="00B96FEA" w:rsidRPr="008F54CE">
        <w:rPr>
          <w:rFonts w:ascii="Aptos" w:hAnsi="Aptos" w:cs="Tahoma"/>
          <w:sz w:val="24"/>
          <w:szCs w:val="24"/>
        </w:rPr>
        <w:t xml:space="preserve"> </w:t>
      </w:r>
      <w:r w:rsidR="00B96FEA" w:rsidRPr="008F54CE">
        <w:rPr>
          <w:rFonts w:ascii="Aptos" w:hAnsi="Aptos" w:cs="Tahoma"/>
          <w:i/>
          <w:iCs/>
          <w:sz w:val="24"/>
          <w:szCs w:val="24"/>
          <w:highlight w:val="yellow"/>
        </w:rPr>
        <w:t>and community health</w:t>
      </w:r>
      <w:r w:rsidR="00884C21" w:rsidRPr="008F54CE">
        <w:rPr>
          <w:rFonts w:ascii="Aptos" w:hAnsi="Aptos" w:cs="Tahoma"/>
          <w:i/>
          <w:iCs/>
          <w:sz w:val="24"/>
          <w:szCs w:val="24"/>
          <w:highlight w:val="yellow"/>
        </w:rPr>
        <w:t xml:space="preserve"> needs.</w:t>
      </w:r>
      <w:r w:rsidR="005C42AC" w:rsidRPr="008F54CE">
        <w:rPr>
          <w:rFonts w:ascii="Aptos" w:hAnsi="Aptos" w:cs="Tahoma"/>
          <w:i/>
          <w:iCs/>
          <w:sz w:val="24"/>
          <w:szCs w:val="24"/>
          <w:highlight w:val="yellow"/>
        </w:rPr>
        <w:t xml:space="preserve"> This course broadens students’ knowledge and understanding of how an individuals’ health and well-being </w:t>
      </w:r>
      <w:r w:rsidR="00BD7B09" w:rsidRPr="008F54CE">
        <w:rPr>
          <w:rFonts w:ascii="Aptos" w:hAnsi="Aptos" w:cs="Tahoma"/>
          <w:i/>
          <w:iCs/>
          <w:sz w:val="24"/>
          <w:szCs w:val="24"/>
          <w:highlight w:val="yellow"/>
        </w:rPr>
        <w:t>are</w:t>
      </w:r>
      <w:r w:rsidR="005C42AC" w:rsidRPr="008F54CE">
        <w:rPr>
          <w:rFonts w:ascii="Aptos" w:hAnsi="Aptos" w:cs="Tahoma"/>
          <w:i/>
          <w:iCs/>
          <w:sz w:val="24"/>
          <w:szCs w:val="24"/>
          <w:highlight w:val="yellow"/>
        </w:rPr>
        <w:t xml:space="preserve"> intertwined with the environment, economy and social </w:t>
      </w:r>
      <w:r w:rsidR="00BD7B09" w:rsidRPr="008F54CE">
        <w:rPr>
          <w:rFonts w:ascii="Aptos" w:hAnsi="Aptos" w:cs="Tahoma"/>
          <w:i/>
          <w:iCs/>
          <w:sz w:val="24"/>
          <w:szCs w:val="24"/>
          <w:highlight w:val="yellow"/>
        </w:rPr>
        <w:t>s</w:t>
      </w:r>
      <w:r w:rsidR="004E1106" w:rsidRPr="008F54CE">
        <w:rPr>
          <w:rFonts w:ascii="Aptos" w:hAnsi="Aptos" w:cs="Tahoma"/>
          <w:i/>
          <w:iCs/>
          <w:sz w:val="24"/>
          <w:szCs w:val="24"/>
          <w:highlight w:val="yellow"/>
        </w:rPr>
        <w:t>etting</w:t>
      </w:r>
      <w:r w:rsidR="005C42AC" w:rsidRPr="008F54CE">
        <w:rPr>
          <w:rFonts w:ascii="Aptos" w:hAnsi="Aptos" w:cs="Tahoma"/>
          <w:i/>
          <w:iCs/>
          <w:sz w:val="24"/>
          <w:szCs w:val="24"/>
          <w:highlight w:val="yellow"/>
        </w:rPr>
        <w:t>.</w:t>
      </w:r>
      <w:r w:rsidR="00884C21" w:rsidRPr="008F54CE">
        <w:rPr>
          <w:rFonts w:ascii="Aptos" w:hAnsi="Aptos" w:cs="Tahoma"/>
          <w:sz w:val="24"/>
          <w:szCs w:val="24"/>
        </w:rPr>
        <w:t xml:space="preserve"> Second term of the PN sequence and the Nursing program. </w:t>
      </w:r>
      <w:r w:rsidR="00E20AA1" w:rsidRPr="008F54CE">
        <w:rPr>
          <w:rFonts w:ascii="Aptos" w:hAnsi="Aptos"/>
          <w:sz w:val="24"/>
          <w:szCs w:val="24"/>
        </w:rPr>
        <w:t>(</w:t>
      </w:r>
      <w:r w:rsidR="00E20AA1" w:rsidRPr="0011431B">
        <w:rPr>
          <w:rFonts w:ascii="Aptos" w:hAnsi="Aptos"/>
          <w:sz w:val="24"/>
          <w:szCs w:val="24"/>
        </w:rPr>
        <w:t>Highlighted area</w:t>
      </w:r>
      <w:r w:rsidR="00E20AA1" w:rsidRPr="008F54CE">
        <w:rPr>
          <w:rFonts w:ascii="Aptos" w:hAnsi="Aptos"/>
          <w:sz w:val="24"/>
          <w:szCs w:val="24"/>
        </w:rPr>
        <w:t xml:space="preserve"> </w:t>
      </w:r>
      <w:r w:rsidR="001B6D96">
        <w:rPr>
          <w:rFonts w:ascii="Aptos" w:hAnsi="Aptos"/>
          <w:sz w:val="24"/>
          <w:szCs w:val="24"/>
        </w:rPr>
        <w:t xml:space="preserve">above </w:t>
      </w:r>
      <w:r w:rsidR="00E20AA1" w:rsidRPr="008F54CE">
        <w:rPr>
          <w:rFonts w:ascii="Aptos" w:hAnsi="Aptos"/>
          <w:sz w:val="24"/>
          <w:szCs w:val="24"/>
        </w:rPr>
        <w:t>represents additions to the current course description)</w:t>
      </w:r>
    </w:p>
    <w:p w14:paraId="72A847A6" w14:textId="77777777" w:rsidR="00245B34" w:rsidRPr="0011431B" w:rsidRDefault="001F2B0D" w:rsidP="0011431B">
      <w:pPr>
        <w:pStyle w:val="Heading2"/>
      </w:pPr>
      <w:r w:rsidRPr="0011431B">
        <w:t>C</w:t>
      </w:r>
      <w:r w:rsidR="002373CC" w:rsidRPr="0011431B">
        <w:t xml:space="preserve">urriculum </w:t>
      </w:r>
      <w:r w:rsidR="00892646" w:rsidRPr="0011431B">
        <w:t>rationale</w:t>
      </w:r>
    </w:p>
    <w:p w14:paraId="6BD89739" w14:textId="49D1048C" w:rsidR="00886BFA" w:rsidRPr="008F54CE" w:rsidRDefault="00F506F1" w:rsidP="001F2B0D">
      <w:pPr>
        <w:rPr>
          <w:rFonts w:ascii="Aptos" w:hAnsi="Aptos"/>
          <w:b/>
          <w:bCs/>
          <w:sz w:val="24"/>
          <w:szCs w:val="24"/>
          <w:u w:val="single"/>
        </w:rPr>
      </w:pPr>
      <w:r w:rsidRPr="008F54CE">
        <w:rPr>
          <w:rFonts w:ascii="Aptos" w:hAnsi="Aptos"/>
          <w:sz w:val="24"/>
          <w:szCs w:val="24"/>
        </w:rPr>
        <w:t xml:space="preserve">In NUR107, which is the second term of the nursing program, students are learning to care for individuals who have health </w:t>
      </w:r>
      <w:r w:rsidR="00B80A18" w:rsidRPr="008F54CE">
        <w:rPr>
          <w:rFonts w:ascii="Aptos" w:hAnsi="Aptos"/>
          <w:sz w:val="24"/>
          <w:szCs w:val="24"/>
        </w:rPr>
        <w:t>alterations</w:t>
      </w:r>
      <w:r w:rsidRPr="008F54CE">
        <w:rPr>
          <w:rFonts w:ascii="Aptos" w:hAnsi="Aptos"/>
          <w:sz w:val="24"/>
          <w:szCs w:val="24"/>
        </w:rPr>
        <w:t xml:space="preserve">. It is important for students at this point to begin recognizing the factors that </w:t>
      </w:r>
      <w:r w:rsidR="00B80A18" w:rsidRPr="008F54CE">
        <w:rPr>
          <w:rFonts w:ascii="Aptos" w:hAnsi="Aptos"/>
          <w:sz w:val="24"/>
          <w:szCs w:val="24"/>
        </w:rPr>
        <w:t>a</w:t>
      </w:r>
      <w:r w:rsidRPr="008F54CE">
        <w:rPr>
          <w:rFonts w:ascii="Aptos" w:hAnsi="Aptos"/>
          <w:sz w:val="24"/>
          <w:szCs w:val="24"/>
        </w:rPr>
        <w:t>t</w:t>
      </w:r>
      <w:r w:rsidR="00B80A18" w:rsidRPr="008F54CE">
        <w:rPr>
          <w:rFonts w:ascii="Aptos" w:hAnsi="Aptos"/>
          <w:sz w:val="24"/>
          <w:szCs w:val="24"/>
        </w:rPr>
        <w:t>tribute to</w:t>
      </w:r>
      <w:r w:rsidRPr="008F54CE">
        <w:rPr>
          <w:rFonts w:ascii="Aptos" w:hAnsi="Aptos"/>
          <w:sz w:val="24"/>
          <w:szCs w:val="24"/>
        </w:rPr>
        <w:t xml:space="preserve"> individuals’ health. </w:t>
      </w:r>
    </w:p>
    <w:p w14:paraId="268251CB" w14:textId="51D7F9BD" w:rsidR="00AD24E1" w:rsidRPr="008F54CE" w:rsidRDefault="00AD24E1" w:rsidP="002876A7">
      <w:pPr>
        <w:ind w:right="-270"/>
        <w:rPr>
          <w:rFonts w:ascii="Aptos" w:hAnsi="Aptos"/>
          <w:sz w:val="24"/>
          <w:szCs w:val="24"/>
        </w:rPr>
      </w:pPr>
      <w:r w:rsidRPr="008F54CE">
        <w:rPr>
          <w:rFonts w:ascii="Aptos" w:hAnsi="Aptos"/>
          <w:sz w:val="24"/>
          <w:szCs w:val="24"/>
        </w:rPr>
        <w:t>The Learning Outcome most appropriate for this course is:</w:t>
      </w:r>
      <w:r w:rsidR="001F2B0D" w:rsidRPr="008F54CE">
        <w:rPr>
          <w:rFonts w:ascii="Aptos" w:hAnsi="Aptos"/>
          <w:sz w:val="24"/>
          <w:szCs w:val="24"/>
        </w:rPr>
        <w:t xml:space="preserve"> </w:t>
      </w:r>
      <w:r w:rsidRPr="008F54CE">
        <w:rPr>
          <w:rFonts w:ascii="Aptos" w:hAnsi="Aptos"/>
          <w:i/>
          <w:iCs/>
          <w:sz w:val="24"/>
          <w:szCs w:val="24"/>
        </w:rPr>
        <w:t>Explain the interconnectedness of environmenta</w:t>
      </w:r>
      <w:r w:rsidR="001110E9" w:rsidRPr="008F54CE">
        <w:rPr>
          <w:rFonts w:ascii="Aptos" w:hAnsi="Aptos"/>
          <w:i/>
          <w:iCs/>
          <w:sz w:val="24"/>
          <w:szCs w:val="24"/>
        </w:rPr>
        <w:t xml:space="preserve">l, social, and economic systems on the health </w:t>
      </w:r>
      <w:r w:rsidR="00FC3D53" w:rsidRPr="008F54CE">
        <w:rPr>
          <w:rFonts w:ascii="Aptos" w:hAnsi="Aptos"/>
          <w:i/>
          <w:iCs/>
          <w:sz w:val="24"/>
          <w:szCs w:val="24"/>
        </w:rPr>
        <w:t xml:space="preserve">and well-being of individuals including those with health </w:t>
      </w:r>
      <w:r w:rsidR="001110E9" w:rsidRPr="008F54CE">
        <w:rPr>
          <w:rFonts w:ascii="Aptos" w:hAnsi="Aptos"/>
          <w:i/>
          <w:iCs/>
          <w:sz w:val="24"/>
          <w:szCs w:val="24"/>
        </w:rPr>
        <w:t>alterations.</w:t>
      </w:r>
    </w:p>
    <w:p w14:paraId="25D9BFDD" w14:textId="77777777" w:rsidR="0091260B" w:rsidRPr="008F54CE" w:rsidRDefault="00B96FEA" w:rsidP="002876A7">
      <w:pPr>
        <w:ind w:right="-270"/>
        <w:rPr>
          <w:rFonts w:ascii="Aptos" w:hAnsi="Aptos"/>
          <w:sz w:val="24"/>
          <w:szCs w:val="24"/>
        </w:rPr>
      </w:pPr>
      <w:r w:rsidRPr="008F54CE">
        <w:rPr>
          <w:rFonts w:ascii="Aptos" w:hAnsi="Aptos"/>
          <w:sz w:val="24"/>
          <w:szCs w:val="24"/>
        </w:rPr>
        <w:t xml:space="preserve">Being able to explain how these things interconnect is the first </w:t>
      </w:r>
      <w:r w:rsidR="00757814" w:rsidRPr="008F54CE">
        <w:rPr>
          <w:rFonts w:ascii="Aptos" w:hAnsi="Aptos"/>
          <w:sz w:val="24"/>
          <w:szCs w:val="24"/>
        </w:rPr>
        <w:t xml:space="preserve">step for our students. In their second year of nursing, we have them take this knowledge to the next level by having them use a </w:t>
      </w:r>
      <w:proofErr w:type="gramStart"/>
      <w:r w:rsidR="00757814" w:rsidRPr="008F54CE">
        <w:rPr>
          <w:rFonts w:ascii="Aptos" w:hAnsi="Aptos"/>
          <w:sz w:val="24"/>
          <w:szCs w:val="24"/>
        </w:rPr>
        <w:t>systems</w:t>
      </w:r>
      <w:proofErr w:type="gramEnd"/>
      <w:r w:rsidR="00757814" w:rsidRPr="008F54CE">
        <w:rPr>
          <w:rFonts w:ascii="Aptos" w:hAnsi="Aptos"/>
          <w:sz w:val="24"/>
          <w:szCs w:val="24"/>
        </w:rPr>
        <w:t xml:space="preserve"> thinking approach to analyze and propose possible solutions to problems with in our own community looking at the environmental social and economic factors here. </w:t>
      </w:r>
    </w:p>
    <w:p w14:paraId="7E67177E" w14:textId="1E1DF4DB" w:rsidR="007E3116" w:rsidRPr="008F54CE" w:rsidRDefault="0091260B" w:rsidP="002876A7">
      <w:pPr>
        <w:ind w:right="-270"/>
        <w:rPr>
          <w:rFonts w:ascii="Aptos" w:hAnsi="Aptos"/>
          <w:sz w:val="24"/>
          <w:szCs w:val="24"/>
        </w:rPr>
      </w:pPr>
      <w:r w:rsidRPr="008F54CE">
        <w:rPr>
          <w:rFonts w:ascii="Aptos" w:hAnsi="Aptos"/>
          <w:sz w:val="24"/>
          <w:szCs w:val="24"/>
        </w:rPr>
        <w:t>Faculty are</w:t>
      </w:r>
      <w:r w:rsidR="00FC3D53" w:rsidRPr="008F54CE">
        <w:rPr>
          <w:rFonts w:ascii="Aptos" w:hAnsi="Aptos"/>
          <w:sz w:val="24"/>
          <w:szCs w:val="24"/>
        </w:rPr>
        <w:t xml:space="preserve"> dedicated to producing nurses who give holistic care</w:t>
      </w:r>
      <w:r w:rsidRPr="008F54CE">
        <w:rPr>
          <w:rFonts w:ascii="Aptos" w:hAnsi="Aptos"/>
          <w:sz w:val="24"/>
          <w:szCs w:val="24"/>
        </w:rPr>
        <w:t xml:space="preserve"> from the time they start their prerequisite classes and through-out the nursing program</w:t>
      </w:r>
      <w:r w:rsidR="00E90EA1" w:rsidRPr="008F54CE">
        <w:rPr>
          <w:rFonts w:ascii="Aptos" w:hAnsi="Aptos"/>
          <w:sz w:val="24"/>
          <w:szCs w:val="24"/>
        </w:rPr>
        <w:t>. This</w:t>
      </w:r>
      <w:r w:rsidR="001F36B1" w:rsidRPr="008F54CE">
        <w:rPr>
          <w:rFonts w:ascii="Aptos" w:hAnsi="Aptos"/>
          <w:sz w:val="24"/>
          <w:szCs w:val="24"/>
        </w:rPr>
        <w:t xml:space="preserve"> requir</w:t>
      </w:r>
      <w:r w:rsidR="00E90EA1" w:rsidRPr="008F54CE">
        <w:rPr>
          <w:rFonts w:ascii="Aptos" w:hAnsi="Aptos"/>
          <w:sz w:val="24"/>
          <w:szCs w:val="24"/>
        </w:rPr>
        <w:t>es students</w:t>
      </w:r>
      <w:r w:rsidR="001F36B1" w:rsidRPr="008F54CE">
        <w:rPr>
          <w:rFonts w:ascii="Aptos" w:hAnsi="Aptos"/>
          <w:sz w:val="24"/>
          <w:szCs w:val="24"/>
        </w:rPr>
        <w:t xml:space="preserve"> to </w:t>
      </w:r>
      <w:r w:rsidRPr="008F54CE">
        <w:rPr>
          <w:rFonts w:ascii="Aptos" w:hAnsi="Aptos"/>
          <w:sz w:val="24"/>
          <w:szCs w:val="24"/>
        </w:rPr>
        <w:t>recognize</w:t>
      </w:r>
      <w:r w:rsidR="00E90EA1" w:rsidRPr="008F54CE">
        <w:rPr>
          <w:rFonts w:ascii="Aptos" w:hAnsi="Aptos"/>
          <w:sz w:val="24"/>
          <w:szCs w:val="24"/>
        </w:rPr>
        <w:t xml:space="preserve">, research and make </w:t>
      </w:r>
      <w:r w:rsidR="001F36B1" w:rsidRPr="008F54CE">
        <w:rPr>
          <w:rFonts w:ascii="Aptos" w:hAnsi="Aptos"/>
          <w:sz w:val="24"/>
          <w:szCs w:val="24"/>
        </w:rPr>
        <w:t>connection</w:t>
      </w:r>
      <w:r w:rsidR="00E90EA1" w:rsidRPr="008F54CE">
        <w:rPr>
          <w:rFonts w:ascii="Aptos" w:hAnsi="Aptos"/>
          <w:sz w:val="24"/>
          <w:szCs w:val="24"/>
        </w:rPr>
        <w:t>s</w:t>
      </w:r>
      <w:r w:rsidR="001F36B1" w:rsidRPr="008F54CE">
        <w:rPr>
          <w:rFonts w:ascii="Aptos" w:hAnsi="Aptos"/>
          <w:sz w:val="24"/>
          <w:szCs w:val="24"/>
        </w:rPr>
        <w:t xml:space="preserve"> </w:t>
      </w:r>
      <w:r w:rsidR="00E90EA1" w:rsidRPr="008F54CE">
        <w:rPr>
          <w:rFonts w:ascii="Aptos" w:hAnsi="Aptos"/>
          <w:sz w:val="24"/>
          <w:szCs w:val="24"/>
        </w:rPr>
        <w:t>between an individuals’ health and the</w:t>
      </w:r>
      <w:r w:rsidR="003D26C2" w:rsidRPr="008F54CE">
        <w:rPr>
          <w:rFonts w:ascii="Aptos" w:hAnsi="Aptos"/>
          <w:sz w:val="24"/>
          <w:szCs w:val="24"/>
        </w:rPr>
        <w:t>ir</w:t>
      </w:r>
      <w:r w:rsidR="00E90EA1" w:rsidRPr="008F54CE">
        <w:rPr>
          <w:rFonts w:ascii="Aptos" w:hAnsi="Aptos"/>
          <w:sz w:val="24"/>
          <w:szCs w:val="24"/>
        </w:rPr>
        <w:t xml:space="preserve"> environment</w:t>
      </w:r>
      <w:r w:rsidRPr="008F54CE">
        <w:rPr>
          <w:rFonts w:ascii="Aptos" w:hAnsi="Aptos"/>
          <w:sz w:val="24"/>
          <w:szCs w:val="24"/>
        </w:rPr>
        <w:t>, social</w:t>
      </w:r>
      <w:r w:rsidR="003D26C2" w:rsidRPr="008F54CE">
        <w:rPr>
          <w:rFonts w:ascii="Aptos" w:hAnsi="Aptos"/>
          <w:sz w:val="24"/>
          <w:szCs w:val="24"/>
        </w:rPr>
        <w:t xml:space="preserve"> and economic situation</w:t>
      </w:r>
      <w:r w:rsidR="00E90EA1" w:rsidRPr="008F54CE">
        <w:rPr>
          <w:rFonts w:ascii="Aptos" w:hAnsi="Aptos"/>
          <w:sz w:val="24"/>
          <w:szCs w:val="24"/>
        </w:rPr>
        <w:t xml:space="preserve">. </w:t>
      </w:r>
      <w:r w:rsidR="003D26C2" w:rsidRPr="008F54CE">
        <w:rPr>
          <w:rFonts w:ascii="Aptos" w:hAnsi="Aptos"/>
          <w:sz w:val="24"/>
          <w:szCs w:val="24"/>
        </w:rPr>
        <w:t xml:space="preserve">Understanding the person’s health </w:t>
      </w:r>
      <w:r w:rsidRPr="008F54CE">
        <w:rPr>
          <w:rFonts w:ascii="Aptos" w:hAnsi="Aptos"/>
          <w:sz w:val="24"/>
          <w:szCs w:val="24"/>
        </w:rPr>
        <w:t>alterations</w:t>
      </w:r>
      <w:r w:rsidR="003D26C2" w:rsidRPr="008F54CE">
        <w:rPr>
          <w:rFonts w:ascii="Aptos" w:hAnsi="Aptos"/>
          <w:sz w:val="24"/>
          <w:szCs w:val="24"/>
        </w:rPr>
        <w:t xml:space="preserve"> and the</w:t>
      </w:r>
      <w:r w:rsidR="001F36B1" w:rsidRPr="008F54CE">
        <w:rPr>
          <w:rFonts w:ascii="Aptos" w:hAnsi="Aptos"/>
          <w:sz w:val="24"/>
          <w:szCs w:val="24"/>
        </w:rPr>
        <w:t xml:space="preserve"> big</w:t>
      </w:r>
      <w:r w:rsidR="003D26C2" w:rsidRPr="008F54CE">
        <w:rPr>
          <w:rFonts w:ascii="Aptos" w:hAnsi="Aptos"/>
          <w:sz w:val="24"/>
          <w:szCs w:val="24"/>
        </w:rPr>
        <w:t>ger</w:t>
      </w:r>
      <w:r w:rsidR="001F36B1" w:rsidRPr="008F54CE">
        <w:rPr>
          <w:rFonts w:ascii="Aptos" w:hAnsi="Aptos"/>
          <w:sz w:val="24"/>
          <w:szCs w:val="24"/>
        </w:rPr>
        <w:t xml:space="preserve"> picture</w:t>
      </w:r>
      <w:r w:rsidR="003D26C2" w:rsidRPr="008F54CE">
        <w:rPr>
          <w:rFonts w:ascii="Aptos" w:hAnsi="Aptos"/>
          <w:sz w:val="24"/>
          <w:szCs w:val="24"/>
        </w:rPr>
        <w:t xml:space="preserve"> that is the individual</w:t>
      </w:r>
      <w:r w:rsidRPr="008F54CE">
        <w:rPr>
          <w:rFonts w:ascii="Aptos" w:hAnsi="Aptos"/>
          <w:sz w:val="24"/>
          <w:szCs w:val="24"/>
        </w:rPr>
        <w:t>’</w:t>
      </w:r>
      <w:r w:rsidR="003D26C2" w:rsidRPr="008F54CE">
        <w:rPr>
          <w:rFonts w:ascii="Aptos" w:hAnsi="Aptos"/>
          <w:sz w:val="24"/>
          <w:szCs w:val="24"/>
        </w:rPr>
        <w:t>s reality</w:t>
      </w:r>
      <w:r w:rsidR="001F36B1" w:rsidRPr="008F54CE">
        <w:rPr>
          <w:rFonts w:ascii="Aptos" w:hAnsi="Aptos"/>
          <w:sz w:val="24"/>
          <w:szCs w:val="24"/>
        </w:rPr>
        <w:t xml:space="preserve"> </w:t>
      </w:r>
      <w:r w:rsidRPr="008F54CE">
        <w:rPr>
          <w:rFonts w:ascii="Aptos" w:hAnsi="Aptos"/>
          <w:sz w:val="24"/>
          <w:szCs w:val="24"/>
        </w:rPr>
        <w:t xml:space="preserve">are </w:t>
      </w:r>
      <w:r w:rsidR="001F36B1" w:rsidRPr="008F54CE">
        <w:rPr>
          <w:rFonts w:ascii="Aptos" w:hAnsi="Aptos"/>
          <w:sz w:val="24"/>
          <w:szCs w:val="24"/>
        </w:rPr>
        <w:t xml:space="preserve">critical </w:t>
      </w:r>
      <w:r w:rsidRPr="008F54CE">
        <w:rPr>
          <w:rFonts w:ascii="Aptos" w:hAnsi="Aptos"/>
          <w:sz w:val="24"/>
          <w:szCs w:val="24"/>
        </w:rPr>
        <w:t xml:space="preserve">when </w:t>
      </w:r>
      <w:r w:rsidR="001F36B1" w:rsidRPr="008F54CE">
        <w:rPr>
          <w:rFonts w:ascii="Aptos" w:hAnsi="Aptos"/>
          <w:sz w:val="24"/>
          <w:szCs w:val="24"/>
        </w:rPr>
        <w:t>thin</w:t>
      </w:r>
      <w:r w:rsidRPr="008F54CE">
        <w:rPr>
          <w:rFonts w:ascii="Aptos" w:hAnsi="Aptos"/>
          <w:sz w:val="24"/>
          <w:szCs w:val="24"/>
        </w:rPr>
        <w:t xml:space="preserve">king </w:t>
      </w:r>
      <w:r w:rsidR="001F36B1" w:rsidRPr="008F54CE">
        <w:rPr>
          <w:rFonts w:ascii="Aptos" w:hAnsi="Aptos"/>
          <w:sz w:val="24"/>
          <w:szCs w:val="24"/>
        </w:rPr>
        <w:t>about how to make positive</w:t>
      </w:r>
      <w:r w:rsidRPr="008F54CE">
        <w:rPr>
          <w:rFonts w:ascii="Aptos" w:hAnsi="Aptos"/>
          <w:sz w:val="24"/>
          <w:szCs w:val="24"/>
        </w:rPr>
        <w:t xml:space="preserve"> health</w:t>
      </w:r>
      <w:r w:rsidR="001F36B1" w:rsidRPr="008F54CE">
        <w:rPr>
          <w:rFonts w:ascii="Aptos" w:hAnsi="Aptos"/>
          <w:sz w:val="24"/>
          <w:szCs w:val="24"/>
        </w:rPr>
        <w:t xml:space="preserve"> changes</w:t>
      </w:r>
      <w:r w:rsidRPr="008F54CE">
        <w:rPr>
          <w:rFonts w:ascii="Aptos" w:hAnsi="Aptos"/>
          <w:sz w:val="24"/>
          <w:szCs w:val="24"/>
        </w:rPr>
        <w:t xml:space="preserve"> for that person</w:t>
      </w:r>
      <w:r w:rsidR="001F36B1" w:rsidRPr="008F54CE">
        <w:rPr>
          <w:rFonts w:ascii="Aptos" w:hAnsi="Aptos"/>
          <w:sz w:val="24"/>
          <w:szCs w:val="24"/>
        </w:rPr>
        <w:t>.</w:t>
      </w:r>
    </w:p>
    <w:p w14:paraId="4C0BE6AB" w14:textId="77777777" w:rsidR="00245B34" w:rsidRDefault="001F2B0D" w:rsidP="0011431B">
      <w:pPr>
        <w:pStyle w:val="Heading2"/>
      </w:pPr>
      <w:r w:rsidRPr="008F54CE">
        <w:t>C</w:t>
      </w:r>
      <w:r w:rsidR="00274C37" w:rsidRPr="008F54CE">
        <w:t>urriculum description</w:t>
      </w:r>
    </w:p>
    <w:p w14:paraId="05672A1A" w14:textId="2D9F1C42" w:rsidR="00972B20" w:rsidRPr="008F54CE" w:rsidRDefault="00972B20" w:rsidP="001F2B0D">
      <w:pPr>
        <w:ind w:right="-180"/>
        <w:rPr>
          <w:rFonts w:ascii="Aptos" w:hAnsi="Aptos"/>
          <w:b/>
          <w:bCs/>
          <w:sz w:val="24"/>
          <w:szCs w:val="24"/>
        </w:rPr>
      </w:pPr>
      <w:r w:rsidRPr="008F54CE">
        <w:rPr>
          <w:rFonts w:ascii="Aptos" w:hAnsi="Aptos"/>
          <w:sz w:val="24"/>
          <w:szCs w:val="24"/>
        </w:rPr>
        <w:t>The interconnection of environment, social and economic systems and how they affect patients’ health is woven throughout NUR107. It is taught in clinicals at the hospital</w:t>
      </w:r>
      <w:r w:rsidR="00A342FC" w:rsidRPr="008F54CE">
        <w:rPr>
          <w:rFonts w:ascii="Aptos" w:hAnsi="Aptos"/>
          <w:sz w:val="24"/>
          <w:szCs w:val="24"/>
        </w:rPr>
        <w:t xml:space="preserve"> and in the community setting</w:t>
      </w:r>
      <w:r w:rsidRPr="008F54CE">
        <w:rPr>
          <w:rFonts w:ascii="Aptos" w:hAnsi="Aptos"/>
          <w:sz w:val="24"/>
          <w:szCs w:val="24"/>
        </w:rPr>
        <w:t xml:space="preserve"> (by clinical instructors when talking about discharge and patient teaching), </w:t>
      </w:r>
      <w:r w:rsidR="00221F31" w:rsidRPr="008F54CE">
        <w:rPr>
          <w:rFonts w:ascii="Aptos" w:hAnsi="Aptos"/>
          <w:sz w:val="24"/>
          <w:szCs w:val="24"/>
        </w:rPr>
        <w:t xml:space="preserve">in our Learning Resource Center where hands on skills and communication </w:t>
      </w:r>
      <w:r w:rsidR="00A342FC" w:rsidRPr="008F54CE">
        <w:rPr>
          <w:rFonts w:ascii="Aptos" w:hAnsi="Aptos"/>
          <w:sz w:val="24"/>
          <w:szCs w:val="24"/>
        </w:rPr>
        <w:t>are</w:t>
      </w:r>
      <w:r w:rsidR="00221F31" w:rsidRPr="008F54CE">
        <w:rPr>
          <w:rFonts w:ascii="Aptos" w:hAnsi="Aptos"/>
          <w:sz w:val="24"/>
          <w:szCs w:val="24"/>
        </w:rPr>
        <w:t xml:space="preserve"> taught and practiced, </w:t>
      </w:r>
      <w:r w:rsidRPr="008F54CE">
        <w:rPr>
          <w:rFonts w:ascii="Aptos" w:hAnsi="Aptos"/>
          <w:sz w:val="24"/>
          <w:szCs w:val="24"/>
        </w:rPr>
        <w:t>as well as in the classroom for theory (by instructors when teaching about various illnesses that can be affected by economic and/or environmental issues).</w:t>
      </w:r>
      <w:r w:rsidR="00A342FC" w:rsidRPr="008F54CE">
        <w:rPr>
          <w:rFonts w:ascii="Aptos" w:hAnsi="Aptos"/>
          <w:sz w:val="24"/>
          <w:szCs w:val="24"/>
        </w:rPr>
        <w:t xml:space="preserve"> Since we team teach it is important to have </w:t>
      </w:r>
      <w:r w:rsidR="00A342FC" w:rsidRPr="008F54CE">
        <w:rPr>
          <w:rFonts w:ascii="Aptos" w:hAnsi="Aptos"/>
          <w:sz w:val="24"/>
          <w:szCs w:val="24"/>
        </w:rPr>
        <w:lastRenderedPageBreak/>
        <w:t>buy in from the</w:t>
      </w:r>
      <w:r w:rsidR="00F324ED" w:rsidRPr="008F54CE">
        <w:rPr>
          <w:rFonts w:ascii="Aptos" w:hAnsi="Aptos"/>
          <w:sz w:val="24"/>
          <w:szCs w:val="24"/>
        </w:rPr>
        <w:t xml:space="preserve"> faculty who are teaching. This is done through good communication and discussion at meetings and is part of the various health alterations that we address in class. To help students understand the big picture in theory we will be looking at the public health diagram and having students fill in factors affecting health.</w:t>
      </w:r>
    </w:p>
    <w:p w14:paraId="53F5CA49" w14:textId="67DC3196" w:rsidR="00065ED4" w:rsidRPr="008F54CE" w:rsidRDefault="00065ED4" w:rsidP="00332757">
      <w:pPr>
        <w:ind w:right="-270"/>
        <w:rPr>
          <w:rFonts w:ascii="Aptos" w:hAnsi="Aptos"/>
          <w:sz w:val="24"/>
          <w:szCs w:val="24"/>
        </w:rPr>
      </w:pPr>
      <w:r w:rsidRPr="008F54CE">
        <w:rPr>
          <w:rFonts w:ascii="Aptos" w:hAnsi="Aptos"/>
          <w:sz w:val="24"/>
          <w:szCs w:val="24"/>
        </w:rPr>
        <w:t>There are several relevant assignments that s</w:t>
      </w:r>
      <w:r w:rsidR="00332757" w:rsidRPr="008F54CE">
        <w:rPr>
          <w:rFonts w:ascii="Aptos" w:hAnsi="Aptos"/>
          <w:sz w:val="24"/>
          <w:szCs w:val="24"/>
        </w:rPr>
        <w:t>tudents complete</w:t>
      </w:r>
      <w:r w:rsidRPr="008F54CE">
        <w:rPr>
          <w:rFonts w:ascii="Aptos" w:hAnsi="Aptos"/>
          <w:sz w:val="24"/>
          <w:szCs w:val="24"/>
        </w:rPr>
        <w:t xml:space="preserve">. One is </w:t>
      </w:r>
      <w:r w:rsidR="00332757" w:rsidRPr="008F54CE">
        <w:rPr>
          <w:rFonts w:ascii="Aptos" w:hAnsi="Aptos"/>
          <w:sz w:val="24"/>
          <w:szCs w:val="24"/>
        </w:rPr>
        <w:t>a wellness project which highlights various factors that affect health for example stress, nutrition and exercise.</w:t>
      </w:r>
      <w:r w:rsidRPr="008F54CE">
        <w:rPr>
          <w:rFonts w:ascii="Aptos" w:hAnsi="Aptos"/>
          <w:sz w:val="24"/>
          <w:szCs w:val="24"/>
        </w:rPr>
        <w:t xml:space="preserve"> This project also familiarizes students with the Plan Study Do Act form of research.</w:t>
      </w:r>
      <w:r w:rsidR="00332757" w:rsidRPr="008F54CE">
        <w:rPr>
          <w:rFonts w:ascii="Aptos" w:hAnsi="Aptos"/>
          <w:sz w:val="24"/>
          <w:szCs w:val="24"/>
        </w:rPr>
        <w:t xml:space="preserve"> </w:t>
      </w:r>
      <w:r w:rsidRPr="008F54CE">
        <w:rPr>
          <w:rFonts w:ascii="Aptos" w:hAnsi="Aptos"/>
          <w:sz w:val="24"/>
          <w:szCs w:val="24"/>
        </w:rPr>
        <w:t>It is an interesting fun project that</w:t>
      </w:r>
      <w:r w:rsidR="00332757" w:rsidRPr="008F54CE">
        <w:rPr>
          <w:rFonts w:ascii="Aptos" w:hAnsi="Aptos"/>
          <w:sz w:val="24"/>
          <w:szCs w:val="24"/>
        </w:rPr>
        <w:t xml:space="preserve"> link</w:t>
      </w:r>
      <w:r w:rsidRPr="008F54CE">
        <w:rPr>
          <w:rFonts w:ascii="Aptos" w:hAnsi="Aptos"/>
          <w:sz w:val="24"/>
          <w:szCs w:val="24"/>
        </w:rPr>
        <w:t>s</w:t>
      </w:r>
      <w:r w:rsidR="00332757" w:rsidRPr="008F54CE">
        <w:rPr>
          <w:rFonts w:ascii="Aptos" w:hAnsi="Aptos"/>
          <w:sz w:val="24"/>
          <w:szCs w:val="24"/>
        </w:rPr>
        <w:t xml:space="preserve"> directly with the environment, social and economic systems. </w:t>
      </w:r>
    </w:p>
    <w:p w14:paraId="5D7CA872" w14:textId="37FCE7D4" w:rsidR="00C44D83" w:rsidRPr="008F54CE" w:rsidRDefault="00332757" w:rsidP="00332757">
      <w:pPr>
        <w:ind w:right="-270"/>
        <w:rPr>
          <w:rFonts w:ascii="Aptos" w:hAnsi="Aptos"/>
          <w:sz w:val="24"/>
          <w:szCs w:val="24"/>
        </w:rPr>
      </w:pPr>
      <w:r w:rsidRPr="008F54CE">
        <w:rPr>
          <w:rFonts w:ascii="Aptos" w:hAnsi="Aptos"/>
          <w:sz w:val="24"/>
          <w:szCs w:val="24"/>
        </w:rPr>
        <w:t xml:space="preserve">Students also begin administering medications which are influenced by multiple factoring including research, various beliefs, media, affordability and access just to mention a few.  </w:t>
      </w:r>
      <w:r w:rsidR="00A22ED7" w:rsidRPr="008F54CE">
        <w:rPr>
          <w:rFonts w:ascii="Aptos" w:hAnsi="Aptos"/>
          <w:sz w:val="24"/>
          <w:szCs w:val="24"/>
        </w:rPr>
        <w:t>In lab and clinical have open discussions with students incorporating proper medication administration techniques with the social, economic and environmental issues that are intertwined with medications.</w:t>
      </w:r>
    </w:p>
    <w:p w14:paraId="2CB33998" w14:textId="1E3E778A" w:rsidR="00332757" w:rsidRPr="008F54CE" w:rsidRDefault="00332757" w:rsidP="00332757">
      <w:pPr>
        <w:ind w:right="-270"/>
        <w:rPr>
          <w:rFonts w:ascii="Aptos" w:hAnsi="Aptos"/>
          <w:sz w:val="24"/>
          <w:szCs w:val="24"/>
        </w:rPr>
      </w:pPr>
      <w:r w:rsidRPr="008F54CE">
        <w:rPr>
          <w:rFonts w:ascii="Aptos" w:hAnsi="Aptos"/>
          <w:sz w:val="24"/>
          <w:szCs w:val="24"/>
        </w:rPr>
        <w:t xml:space="preserve">The </w:t>
      </w:r>
      <w:r w:rsidR="00065ED4" w:rsidRPr="008F54CE">
        <w:rPr>
          <w:rFonts w:ascii="Aptos" w:hAnsi="Aptos"/>
          <w:sz w:val="24"/>
          <w:szCs w:val="24"/>
        </w:rPr>
        <w:t>first-year</w:t>
      </w:r>
      <w:r w:rsidRPr="008F54CE">
        <w:rPr>
          <w:rFonts w:ascii="Aptos" w:hAnsi="Aptos"/>
          <w:sz w:val="24"/>
          <w:szCs w:val="24"/>
        </w:rPr>
        <w:t xml:space="preserve"> students also attend the student lead Community Health Conference and complete an assignment with reflections questions. The intention being for the students to make the connections between health and the community/environment</w:t>
      </w:r>
      <w:r w:rsidR="00065ED4" w:rsidRPr="008F54CE">
        <w:rPr>
          <w:rFonts w:ascii="Aptos" w:hAnsi="Aptos"/>
          <w:sz w:val="24"/>
          <w:szCs w:val="24"/>
        </w:rPr>
        <w:t>/economy</w:t>
      </w:r>
      <w:r w:rsidRPr="008F54CE">
        <w:rPr>
          <w:rFonts w:ascii="Aptos" w:hAnsi="Aptos"/>
          <w:sz w:val="24"/>
          <w:szCs w:val="24"/>
        </w:rPr>
        <w:t xml:space="preserve"> where they live.</w:t>
      </w:r>
    </w:p>
    <w:p w14:paraId="2560D3B4" w14:textId="77777777" w:rsidR="00245B34" w:rsidRDefault="00110A0F" w:rsidP="0011431B">
      <w:pPr>
        <w:pStyle w:val="Heading2"/>
      </w:pPr>
      <w:r w:rsidRPr="008F54CE">
        <w:t xml:space="preserve">Pre-implementation </w:t>
      </w:r>
      <w:r w:rsidR="001F2B0D" w:rsidRPr="008F54CE">
        <w:t>p</w:t>
      </w:r>
      <w:r w:rsidRPr="008F54CE">
        <w:t>lanning</w:t>
      </w:r>
    </w:p>
    <w:p w14:paraId="3B317194" w14:textId="19D1EC3E" w:rsidR="00C44D83" w:rsidRPr="008F54CE" w:rsidRDefault="00110A0F" w:rsidP="002373CC">
      <w:pPr>
        <w:rPr>
          <w:rFonts w:ascii="Aptos" w:hAnsi="Aptos"/>
          <w:b/>
          <w:bCs/>
          <w:sz w:val="24"/>
          <w:szCs w:val="24"/>
          <w:u w:val="single"/>
        </w:rPr>
      </w:pPr>
      <w:r w:rsidRPr="008F54CE">
        <w:rPr>
          <w:rFonts w:ascii="Aptos" w:hAnsi="Aptos"/>
          <w:sz w:val="24"/>
          <w:szCs w:val="24"/>
        </w:rPr>
        <w:t>Since NUR 107 is a course that is team taught by the</w:t>
      </w:r>
      <w:r w:rsidR="00204108" w:rsidRPr="008F54CE">
        <w:rPr>
          <w:rFonts w:ascii="Aptos" w:hAnsi="Aptos"/>
          <w:sz w:val="24"/>
          <w:szCs w:val="24"/>
        </w:rPr>
        <w:t xml:space="preserve"> 1</w:t>
      </w:r>
      <w:r w:rsidR="00204108" w:rsidRPr="008F54CE">
        <w:rPr>
          <w:rFonts w:ascii="Aptos" w:hAnsi="Aptos"/>
          <w:sz w:val="24"/>
          <w:szCs w:val="24"/>
          <w:vertAlign w:val="superscript"/>
        </w:rPr>
        <w:t>st</w:t>
      </w:r>
      <w:r w:rsidR="00204108" w:rsidRPr="008F54CE">
        <w:rPr>
          <w:rFonts w:ascii="Aptos" w:hAnsi="Aptos"/>
          <w:sz w:val="24"/>
          <w:szCs w:val="24"/>
        </w:rPr>
        <w:t xml:space="preserve"> year</w:t>
      </w:r>
      <w:r w:rsidRPr="008F54CE">
        <w:rPr>
          <w:rFonts w:ascii="Aptos" w:hAnsi="Aptos"/>
          <w:sz w:val="24"/>
          <w:szCs w:val="24"/>
        </w:rPr>
        <w:t xml:space="preserve"> nursing</w:t>
      </w:r>
      <w:r w:rsidR="00204108" w:rsidRPr="008F54CE">
        <w:rPr>
          <w:rFonts w:ascii="Aptos" w:hAnsi="Aptos"/>
          <w:sz w:val="24"/>
          <w:szCs w:val="24"/>
        </w:rPr>
        <w:t xml:space="preserve"> faculty</w:t>
      </w:r>
      <w:r w:rsidRPr="008F54CE">
        <w:rPr>
          <w:rFonts w:ascii="Aptos" w:hAnsi="Aptos"/>
          <w:sz w:val="24"/>
          <w:szCs w:val="24"/>
        </w:rPr>
        <w:t>, it is important</w:t>
      </w:r>
      <w:r w:rsidR="00204108" w:rsidRPr="008F54CE">
        <w:rPr>
          <w:rFonts w:ascii="Aptos" w:hAnsi="Aptos"/>
          <w:sz w:val="24"/>
          <w:szCs w:val="24"/>
        </w:rPr>
        <w:t xml:space="preserve"> to get input and ideas from </w:t>
      </w:r>
      <w:r w:rsidRPr="008F54CE">
        <w:rPr>
          <w:rFonts w:ascii="Aptos" w:hAnsi="Aptos"/>
          <w:sz w:val="24"/>
          <w:szCs w:val="24"/>
        </w:rPr>
        <w:t>all the faculty involved</w:t>
      </w:r>
      <w:r w:rsidR="00204108" w:rsidRPr="008F54CE">
        <w:rPr>
          <w:rFonts w:ascii="Aptos" w:hAnsi="Aptos"/>
          <w:sz w:val="24"/>
          <w:szCs w:val="24"/>
        </w:rPr>
        <w:t>.</w:t>
      </w:r>
      <w:r w:rsidR="00F324ED" w:rsidRPr="008F54CE">
        <w:rPr>
          <w:rFonts w:ascii="Aptos" w:hAnsi="Aptos"/>
          <w:sz w:val="24"/>
          <w:szCs w:val="24"/>
        </w:rPr>
        <w:t xml:space="preserve"> This was </w:t>
      </w:r>
      <w:r w:rsidRPr="008F54CE">
        <w:rPr>
          <w:rFonts w:ascii="Aptos" w:hAnsi="Aptos"/>
          <w:sz w:val="24"/>
          <w:szCs w:val="24"/>
        </w:rPr>
        <w:t>completed and well received</w:t>
      </w:r>
      <w:r w:rsidR="00F508F9" w:rsidRPr="008F54CE">
        <w:rPr>
          <w:rFonts w:ascii="Aptos" w:hAnsi="Aptos"/>
          <w:sz w:val="24"/>
          <w:szCs w:val="24"/>
        </w:rPr>
        <w:t xml:space="preserve"> by the faculty involved</w:t>
      </w:r>
      <w:r w:rsidR="00F324ED" w:rsidRPr="008F54CE">
        <w:rPr>
          <w:rFonts w:ascii="Aptos" w:hAnsi="Aptos"/>
          <w:sz w:val="24"/>
          <w:szCs w:val="24"/>
        </w:rPr>
        <w:t xml:space="preserve"> at </w:t>
      </w:r>
      <w:r w:rsidRPr="008F54CE">
        <w:rPr>
          <w:rFonts w:ascii="Aptos" w:hAnsi="Aptos"/>
          <w:sz w:val="24"/>
          <w:szCs w:val="24"/>
        </w:rPr>
        <w:t>a</w:t>
      </w:r>
      <w:r w:rsidR="00F324ED" w:rsidRPr="008F54CE">
        <w:rPr>
          <w:rFonts w:ascii="Aptos" w:hAnsi="Aptos"/>
          <w:sz w:val="24"/>
          <w:szCs w:val="24"/>
        </w:rPr>
        <w:t xml:space="preserve"> meeting on 09/15/25.</w:t>
      </w:r>
      <w:r w:rsidR="00F508F9" w:rsidRPr="008F54CE">
        <w:rPr>
          <w:rFonts w:ascii="Aptos" w:hAnsi="Aptos"/>
          <w:sz w:val="24"/>
          <w:szCs w:val="24"/>
        </w:rPr>
        <w:t xml:space="preserve"> </w:t>
      </w:r>
      <w:r w:rsidRPr="008F54CE">
        <w:rPr>
          <w:rFonts w:ascii="Aptos" w:hAnsi="Aptos"/>
          <w:sz w:val="24"/>
          <w:szCs w:val="24"/>
        </w:rPr>
        <w:t>The first-year nursing clinical coordinator and I</w:t>
      </w:r>
      <w:r w:rsidR="00C44D83" w:rsidRPr="008F54CE">
        <w:rPr>
          <w:rFonts w:ascii="Aptos" w:hAnsi="Aptos"/>
          <w:sz w:val="24"/>
          <w:szCs w:val="24"/>
        </w:rPr>
        <w:t xml:space="preserve"> revisit</w:t>
      </w:r>
      <w:r w:rsidRPr="008F54CE">
        <w:rPr>
          <w:rFonts w:ascii="Aptos" w:hAnsi="Aptos"/>
          <w:sz w:val="24"/>
          <w:szCs w:val="24"/>
        </w:rPr>
        <w:t>ed</w:t>
      </w:r>
      <w:r w:rsidR="00C44D83" w:rsidRPr="008F54CE">
        <w:rPr>
          <w:rFonts w:ascii="Aptos" w:hAnsi="Aptos"/>
          <w:sz w:val="24"/>
          <w:szCs w:val="24"/>
        </w:rPr>
        <w:t xml:space="preserve"> the wording of the questions for the Community Health conference reflection and passport</w:t>
      </w:r>
      <w:r w:rsidRPr="008F54CE">
        <w:rPr>
          <w:rFonts w:ascii="Aptos" w:hAnsi="Aptos"/>
          <w:sz w:val="24"/>
          <w:szCs w:val="24"/>
        </w:rPr>
        <w:t xml:space="preserve"> for students to complete</w:t>
      </w:r>
      <w:r w:rsidR="00F508F9" w:rsidRPr="008F54CE">
        <w:rPr>
          <w:rFonts w:ascii="Aptos" w:hAnsi="Aptos"/>
          <w:sz w:val="24"/>
          <w:szCs w:val="24"/>
        </w:rPr>
        <w:t xml:space="preserve"> to ensure that the students are meeting the new learning outcome</w:t>
      </w:r>
      <w:r w:rsidR="00C44D83" w:rsidRPr="008F54CE">
        <w:rPr>
          <w:rFonts w:ascii="Aptos" w:hAnsi="Aptos"/>
          <w:sz w:val="24"/>
          <w:szCs w:val="24"/>
        </w:rPr>
        <w:t>.</w:t>
      </w:r>
      <w:r w:rsidR="00F508F9" w:rsidRPr="008F54CE">
        <w:rPr>
          <w:rFonts w:ascii="Aptos" w:hAnsi="Aptos"/>
          <w:sz w:val="24"/>
          <w:szCs w:val="24"/>
        </w:rPr>
        <w:t xml:space="preserve"> </w:t>
      </w:r>
      <w:r w:rsidR="00C44D83" w:rsidRPr="008F54CE">
        <w:rPr>
          <w:rFonts w:ascii="Aptos" w:hAnsi="Aptos"/>
          <w:sz w:val="24"/>
          <w:szCs w:val="24"/>
        </w:rPr>
        <w:t xml:space="preserve">Madras </w:t>
      </w:r>
      <w:r w:rsidR="00F508F9" w:rsidRPr="008F54CE">
        <w:rPr>
          <w:rFonts w:ascii="Aptos" w:hAnsi="Aptos"/>
          <w:sz w:val="24"/>
          <w:szCs w:val="24"/>
        </w:rPr>
        <w:t xml:space="preserve">students came to the Bend campus to attend the student lead conference and participated in all activities. Discussed </w:t>
      </w:r>
      <w:r w:rsidR="00C44D83" w:rsidRPr="008F54CE">
        <w:rPr>
          <w:rFonts w:ascii="Aptos" w:hAnsi="Aptos"/>
          <w:sz w:val="24"/>
          <w:szCs w:val="24"/>
        </w:rPr>
        <w:t xml:space="preserve">wellness project experiences </w:t>
      </w:r>
      <w:r w:rsidR="00F508F9" w:rsidRPr="008F54CE">
        <w:rPr>
          <w:rFonts w:ascii="Aptos" w:hAnsi="Aptos"/>
          <w:sz w:val="24"/>
          <w:szCs w:val="24"/>
        </w:rPr>
        <w:t>with Madras faculty to ensure implementation and experiences were similar</w:t>
      </w:r>
      <w:r w:rsidR="001C1E32" w:rsidRPr="008F54CE">
        <w:rPr>
          <w:rFonts w:ascii="Aptos" w:hAnsi="Aptos"/>
          <w:sz w:val="24"/>
          <w:szCs w:val="24"/>
        </w:rPr>
        <w:t xml:space="preserve"> to the Bend cohort</w:t>
      </w:r>
      <w:r w:rsidR="00F508F9" w:rsidRPr="008F54CE">
        <w:rPr>
          <w:rFonts w:ascii="Aptos" w:hAnsi="Aptos"/>
          <w:sz w:val="24"/>
          <w:szCs w:val="24"/>
        </w:rPr>
        <w:t>.</w:t>
      </w:r>
    </w:p>
    <w:p w14:paraId="30A2B844" w14:textId="77777777" w:rsidR="00245B34" w:rsidRDefault="001C1E32" w:rsidP="0011431B">
      <w:pPr>
        <w:pStyle w:val="Heading2"/>
      </w:pPr>
      <w:r w:rsidRPr="008F54CE">
        <w:t>Reflections</w:t>
      </w:r>
    </w:p>
    <w:p w14:paraId="586ECE2B" w14:textId="5BA05326" w:rsidR="00021E1A" w:rsidRPr="008F54CE" w:rsidRDefault="009339F9" w:rsidP="001C1E32">
      <w:pPr>
        <w:rPr>
          <w:rFonts w:ascii="Aptos" w:hAnsi="Aptos"/>
          <w:b/>
          <w:bCs/>
          <w:sz w:val="24"/>
          <w:szCs w:val="24"/>
          <w:u w:val="single"/>
        </w:rPr>
      </w:pPr>
      <w:r w:rsidRPr="008F54CE">
        <w:rPr>
          <w:rFonts w:ascii="Aptos" w:hAnsi="Aptos"/>
          <w:sz w:val="24"/>
          <w:szCs w:val="24"/>
        </w:rPr>
        <w:t>Working as a team to add the learning outcome and wording into the course description of this class felt really good. It is helpful to discuss ideas and ways that the course is already addressing the learning outcome</w:t>
      </w:r>
      <w:r w:rsidR="00B50AC4" w:rsidRPr="008F54CE">
        <w:rPr>
          <w:rFonts w:ascii="Aptos" w:hAnsi="Aptos"/>
          <w:sz w:val="24"/>
          <w:szCs w:val="24"/>
        </w:rPr>
        <w:t xml:space="preserve"> as well as new assignments and discussions that we can use. These discussions lead to concrete ways that</w:t>
      </w:r>
      <w:r w:rsidRPr="008F54CE">
        <w:rPr>
          <w:rFonts w:ascii="Aptos" w:hAnsi="Aptos"/>
          <w:sz w:val="24"/>
          <w:szCs w:val="24"/>
        </w:rPr>
        <w:t xml:space="preserve"> we can better </w:t>
      </w:r>
      <w:r w:rsidR="00B50AC4" w:rsidRPr="008F54CE">
        <w:rPr>
          <w:rFonts w:ascii="Aptos" w:hAnsi="Aptos"/>
          <w:sz w:val="24"/>
          <w:szCs w:val="24"/>
        </w:rPr>
        <w:t xml:space="preserve">assess, </w:t>
      </w:r>
      <w:r w:rsidRPr="008F54CE">
        <w:rPr>
          <w:rFonts w:ascii="Aptos" w:hAnsi="Aptos"/>
          <w:sz w:val="24"/>
          <w:szCs w:val="24"/>
        </w:rPr>
        <w:t>tea</w:t>
      </w:r>
      <w:r w:rsidR="00B50AC4" w:rsidRPr="008F54CE">
        <w:rPr>
          <w:rFonts w:ascii="Aptos" w:hAnsi="Aptos"/>
          <w:sz w:val="24"/>
          <w:szCs w:val="24"/>
        </w:rPr>
        <w:t xml:space="preserve">ch </w:t>
      </w:r>
      <w:r w:rsidRPr="008F54CE">
        <w:rPr>
          <w:rFonts w:ascii="Aptos" w:hAnsi="Aptos"/>
          <w:sz w:val="24"/>
          <w:szCs w:val="24"/>
        </w:rPr>
        <w:t>and make important connections for the students</w:t>
      </w:r>
      <w:r w:rsidR="004A3371" w:rsidRPr="008F54CE">
        <w:rPr>
          <w:rFonts w:ascii="Aptos" w:hAnsi="Aptos"/>
          <w:sz w:val="24"/>
          <w:szCs w:val="24"/>
        </w:rPr>
        <w:t xml:space="preserve"> throughout the course and nursing program</w:t>
      </w:r>
      <w:r w:rsidRPr="008F54CE">
        <w:rPr>
          <w:rFonts w:ascii="Aptos" w:hAnsi="Aptos"/>
          <w:sz w:val="24"/>
          <w:szCs w:val="24"/>
        </w:rPr>
        <w:t xml:space="preserve">. </w:t>
      </w:r>
      <w:r w:rsidR="004A3371" w:rsidRPr="008F54CE">
        <w:rPr>
          <w:rFonts w:ascii="Aptos" w:hAnsi="Aptos"/>
          <w:sz w:val="24"/>
          <w:szCs w:val="24"/>
        </w:rPr>
        <w:t>Working at as a team can be challenging</w:t>
      </w:r>
      <w:r w:rsidR="00B50AC4" w:rsidRPr="008F54CE">
        <w:rPr>
          <w:rFonts w:ascii="Aptos" w:hAnsi="Aptos"/>
          <w:sz w:val="24"/>
          <w:szCs w:val="24"/>
        </w:rPr>
        <w:t xml:space="preserve">; however, </w:t>
      </w:r>
      <w:r w:rsidR="004A3371" w:rsidRPr="008F54CE">
        <w:rPr>
          <w:rFonts w:ascii="Aptos" w:hAnsi="Aptos"/>
          <w:sz w:val="24"/>
          <w:szCs w:val="24"/>
        </w:rPr>
        <w:t>with open conversation</w:t>
      </w:r>
      <w:r w:rsidR="00B50AC4" w:rsidRPr="008F54CE">
        <w:rPr>
          <w:rFonts w:ascii="Aptos" w:hAnsi="Aptos"/>
          <w:sz w:val="24"/>
          <w:szCs w:val="24"/>
        </w:rPr>
        <w:t xml:space="preserve">, </w:t>
      </w:r>
      <w:r w:rsidR="004A3371" w:rsidRPr="008F54CE">
        <w:rPr>
          <w:rFonts w:ascii="Aptos" w:hAnsi="Aptos"/>
          <w:sz w:val="24"/>
          <w:szCs w:val="24"/>
        </w:rPr>
        <w:t>faculty buy in</w:t>
      </w:r>
      <w:r w:rsidR="00B50AC4" w:rsidRPr="008F54CE">
        <w:rPr>
          <w:rFonts w:ascii="Aptos" w:hAnsi="Aptos"/>
          <w:sz w:val="24"/>
          <w:szCs w:val="24"/>
        </w:rPr>
        <w:t>, time, effort and</w:t>
      </w:r>
      <w:r w:rsidR="004A3371" w:rsidRPr="008F54CE">
        <w:rPr>
          <w:rFonts w:ascii="Aptos" w:hAnsi="Aptos"/>
          <w:sz w:val="24"/>
          <w:szCs w:val="24"/>
        </w:rPr>
        <w:t xml:space="preserve"> the</w:t>
      </w:r>
      <w:r w:rsidRPr="008F54CE">
        <w:rPr>
          <w:rFonts w:ascii="Aptos" w:hAnsi="Aptos"/>
          <w:sz w:val="24"/>
          <w:szCs w:val="24"/>
        </w:rPr>
        <w:t xml:space="preserve"> work will continue to grow and evolve </w:t>
      </w:r>
      <w:r w:rsidR="004A3371" w:rsidRPr="008F54CE">
        <w:rPr>
          <w:rFonts w:ascii="Aptos" w:hAnsi="Aptos"/>
          <w:sz w:val="24"/>
          <w:szCs w:val="24"/>
        </w:rPr>
        <w:t>over time and into the future.</w:t>
      </w:r>
    </w:p>
    <w:p w14:paraId="031DE845" w14:textId="67806A00" w:rsidR="004A3371" w:rsidRPr="008F54CE" w:rsidRDefault="004A3371" w:rsidP="001C1E32">
      <w:pPr>
        <w:rPr>
          <w:rFonts w:ascii="Aptos" w:hAnsi="Aptos"/>
          <w:sz w:val="24"/>
          <w:szCs w:val="24"/>
        </w:rPr>
      </w:pPr>
      <w:r w:rsidRPr="008F54CE">
        <w:rPr>
          <w:rFonts w:ascii="Aptos" w:hAnsi="Aptos"/>
          <w:sz w:val="24"/>
          <w:szCs w:val="24"/>
        </w:rPr>
        <w:t xml:space="preserve">The wellness project that students complete and share with their peers in their clinical groups went well. Students were engaged with the projects and did a nice job sharing their experiences and discussing challenges they experienced trying to maintain a wellness goal during the term. The research they </w:t>
      </w:r>
      <w:r w:rsidR="00B50AC4" w:rsidRPr="008F54CE">
        <w:rPr>
          <w:rFonts w:ascii="Aptos" w:hAnsi="Aptos"/>
          <w:sz w:val="24"/>
          <w:szCs w:val="24"/>
        </w:rPr>
        <w:t xml:space="preserve">completed and presentations they did for each other brought up interesting </w:t>
      </w:r>
      <w:r w:rsidR="00B50AC4" w:rsidRPr="008F54CE">
        <w:rPr>
          <w:rFonts w:ascii="Aptos" w:hAnsi="Aptos"/>
          <w:sz w:val="24"/>
          <w:szCs w:val="24"/>
        </w:rPr>
        <w:lastRenderedPageBreak/>
        <w:t xml:space="preserve">discussion about the links between health and </w:t>
      </w:r>
      <w:r w:rsidR="00B6736A" w:rsidRPr="008F54CE">
        <w:rPr>
          <w:rFonts w:ascii="Aptos" w:hAnsi="Aptos"/>
          <w:sz w:val="24"/>
          <w:szCs w:val="24"/>
        </w:rPr>
        <w:t>wellbeing</w:t>
      </w:r>
      <w:r w:rsidR="00B50AC4" w:rsidRPr="008F54CE">
        <w:rPr>
          <w:rFonts w:ascii="Aptos" w:hAnsi="Aptos"/>
          <w:sz w:val="24"/>
          <w:szCs w:val="24"/>
        </w:rPr>
        <w:t xml:space="preserve"> and how that directly ties into environmental, economic and social systems. </w:t>
      </w:r>
    </w:p>
    <w:p w14:paraId="64051847" w14:textId="43314CB1" w:rsidR="00817BE8" w:rsidRPr="008F54CE" w:rsidRDefault="00817BE8" w:rsidP="001C1E32">
      <w:pPr>
        <w:rPr>
          <w:rFonts w:ascii="Aptos" w:hAnsi="Aptos"/>
          <w:sz w:val="24"/>
          <w:szCs w:val="24"/>
        </w:rPr>
      </w:pPr>
      <w:r w:rsidRPr="008F54CE">
        <w:rPr>
          <w:rFonts w:ascii="Aptos" w:hAnsi="Aptos"/>
          <w:sz w:val="24"/>
          <w:szCs w:val="24"/>
        </w:rPr>
        <w:t xml:space="preserve">The reflections and </w:t>
      </w:r>
      <w:r w:rsidR="008F5950" w:rsidRPr="008F54CE">
        <w:rPr>
          <w:rFonts w:ascii="Aptos" w:hAnsi="Aptos"/>
          <w:sz w:val="24"/>
          <w:szCs w:val="24"/>
        </w:rPr>
        <w:t>assignment that the first-year students completed when they attended the students led conference put on by the second-year nursing students about community health and needs went well. The connections and interest were made, and it was eye opening for some of the students.</w:t>
      </w:r>
    </w:p>
    <w:p w14:paraId="5B47A327" w14:textId="77777777" w:rsidR="00245B34" w:rsidRDefault="001C1E32" w:rsidP="0011431B">
      <w:pPr>
        <w:pStyle w:val="Heading2"/>
      </w:pPr>
      <w:r w:rsidRPr="008F54CE">
        <w:t xml:space="preserve">Future </w:t>
      </w:r>
      <w:r w:rsidR="001F2B0D" w:rsidRPr="008F54CE">
        <w:t>i</w:t>
      </w:r>
      <w:r w:rsidRPr="008F54CE">
        <w:t>mprovements</w:t>
      </w:r>
    </w:p>
    <w:p w14:paraId="034F2A86" w14:textId="56462007" w:rsidR="008B5542" w:rsidRPr="008F54CE" w:rsidRDefault="008B5542" w:rsidP="001C1E32">
      <w:pPr>
        <w:rPr>
          <w:rFonts w:ascii="Aptos" w:hAnsi="Aptos"/>
          <w:b/>
          <w:bCs/>
          <w:sz w:val="24"/>
          <w:szCs w:val="24"/>
          <w:u w:val="single"/>
        </w:rPr>
      </w:pPr>
      <w:r w:rsidRPr="008F54CE">
        <w:rPr>
          <w:rFonts w:ascii="Aptos" w:hAnsi="Aptos"/>
          <w:sz w:val="24"/>
          <w:szCs w:val="24"/>
        </w:rPr>
        <w:t>There is always room for improvement. I worked with Kristen Dorsey this academic year (25-26) through CAFÉ with the intention of getting feedback on the Community Health student led conference that I created in 2020 for second year nursing students. She came to the conference and interviewed the students</w:t>
      </w:r>
      <w:r w:rsidR="008B1054" w:rsidRPr="008F54CE">
        <w:rPr>
          <w:rFonts w:ascii="Aptos" w:hAnsi="Aptos"/>
          <w:sz w:val="24"/>
          <w:szCs w:val="24"/>
        </w:rPr>
        <w:t xml:space="preserve"> to help me get feedback to improve the project. One of her findings indicated that the students in first year would benefit from having a better understanding of the project before they attend. This coming year I would like to address that by having a short introduction explaining the what and why of the project.</w:t>
      </w:r>
      <w:r w:rsidR="00FA029A" w:rsidRPr="008F54CE">
        <w:rPr>
          <w:rFonts w:ascii="Aptos" w:hAnsi="Aptos"/>
          <w:sz w:val="24"/>
          <w:szCs w:val="24"/>
        </w:rPr>
        <w:t xml:space="preserve"> At that time, I will have a class discussion about interconnections and sustainability issues.</w:t>
      </w:r>
    </w:p>
    <w:p w14:paraId="4E9FAD17" w14:textId="77777777" w:rsidR="004975E6" w:rsidRPr="008F54CE" w:rsidRDefault="00FA029A" w:rsidP="001C1E32">
      <w:pPr>
        <w:rPr>
          <w:rFonts w:ascii="Aptos" w:hAnsi="Aptos"/>
          <w:sz w:val="24"/>
          <w:szCs w:val="24"/>
        </w:rPr>
      </w:pPr>
      <w:r w:rsidRPr="008F54CE">
        <w:rPr>
          <w:rFonts w:ascii="Aptos" w:hAnsi="Aptos"/>
          <w:sz w:val="24"/>
          <w:szCs w:val="24"/>
        </w:rPr>
        <w:t>Another improvement that I would like to work on is to continue working with full-time and clinical faculty to integrate language that will help students make the connections between</w:t>
      </w:r>
      <w:r w:rsidR="00FD1812" w:rsidRPr="008F54CE">
        <w:rPr>
          <w:rFonts w:ascii="Aptos" w:hAnsi="Aptos"/>
          <w:sz w:val="24"/>
          <w:szCs w:val="24"/>
        </w:rPr>
        <w:t xml:space="preserve"> the</w:t>
      </w:r>
      <w:r w:rsidRPr="008F54CE">
        <w:rPr>
          <w:rFonts w:ascii="Aptos" w:hAnsi="Aptos"/>
          <w:sz w:val="24"/>
          <w:szCs w:val="24"/>
        </w:rPr>
        <w:t xml:space="preserve"> health</w:t>
      </w:r>
      <w:r w:rsidR="00FD1812" w:rsidRPr="008F54CE">
        <w:rPr>
          <w:rFonts w:ascii="Aptos" w:hAnsi="Aptos"/>
          <w:sz w:val="24"/>
          <w:szCs w:val="24"/>
        </w:rPr>
        <w:t xml:space="preserve"> &amp; </w:t>
      </w:r>
      <w:r w:rsidRPr="008F54CE">
        <w:rPr>
          <w:rFonts w:ascii="Aptos" w:hAnsi="Aptos"/>
          <w:sz w:val="24"/>
          <w:szCs w:val="24"/>
        </w:rPr>
        <w:t>wellness</w:t>
      </w:r>
      <w:r w:rsidR="00FD1812" w:rsidRPr="008F54CE">
        <w:rPr>
          <w:rFonts w:ascii="Aptos" w:hAnsi="Aptos"/>
          <w:sz w:val="24"/>
          <w:szCs w:val="24"/>
        </w:rPr>
        <w:t xml:space="preserve"> of their patience to</w:t>
      </w:r>
      <w:r w:rsidRPr="008F54CE">
        <w:rPr>
          <w:rFonts w:ascii="Aptos" w:hAnsi="Aptos"/>
          <w:sz w:val="24"/>
          <w:szCs w:val="24"/>
        </w:rPr>
        <w:t xml:space="preserve"> the environment, economics and social issues. A faculty lunch and learn during finals week of 2026 was the beginning of this continued effort. A shared file has been created </w:t>
      </w:r>
      <w:r w:rsidR="00FD1812" w:rsidRPr="008F54CE">
        <w:rPr>
          <w:rFonts w:ascii="Aptos" w:hAnsi="Aptos"/>
          <w:sz w:val="24"/>
          <w:szCs w:val="24"/>
        </w:rPr>
        <w:t xml:space="preserve">for all faculty to access </w:t>
      </w:r>
      <w:r w:rsidRPr="008F54CE">
        <w:rPr>
          <w:rFonts w:ascii="Aptos" w:hAnsi="Aptos"/>
          <w:sz w:val="24"/>
          <w:szCs w:val="24"/>
        </w:rPr>
        <w:t>with ideas</w:t>
      </w:r>
      <w:r w:rsidR="00FD1812" w:rsidRPr="008F54CE">
        <w:rPr>
          <w:rFonts w:ascii="Aptos" w:hAnsi="Aptos"/>
          <w:sz w:val="24"/>
          <w:szCs w:val="24"/>
        </w:rPr>
        <w:t xml:space="preserve"> and resources</w:t>
      </w:r>
      <w:r w:rsidRPr="008F54CE">
        <w:rPr>
          <w:rFonts w:ascii="Aptos" w:hAnsi="Aptos"/>
          <w:sz w:val="24"/>
          <w:szCs w:val="24"/>
        </w:rPr>
        <w:t xml:space="preserve"> to bring these concepts in</w:t>
      </w:r>
      <w:r w:rsidR="004975E6" w:rsidRPr="008F54CE">
        <w:rPr>
          <w:rFonts w:ascii="Aptos" w:hAnsi="Aptos"/>
          <w:sz w:val="24"/>
          <w:szCs w:val="24"/>
        </w:rPr>
        <w:t xml:space="preserve"> across</w:t>
      </w:r>
      <w:r w:rsidRPr="008F54CE">
        <w:rPr>
          <w:rFonts w:ascii="Aptos" w:hAnsi="Aptos"/>
          <w:sz w:val="24"/>
          <w:szCs w:val="24"/>
        </w:rPr>
        <w:t xml:space="preserve"> the current curriculum</w:t>
      </w:r>
      <w:r w:rsidR="004975E6" w:rsidRPr="008F54CE">
        <w:rPr>
          <w:rFonts w:ascii="Aptos" w:hAnsi="Aptos"/>
          <w:sz w:val="24"/>
          <w:szCs w:val="24"/>
        </w:rPr>
        <w:t xml:space="preserve"> in lab, clinical and classroom settings,</w:t>
      </w:r>
      <w:r w:rsidRPr="008F54CE">
        <w:rPr>
          <w:rFonts w:ascii="Aptos" w:hAnsi="Aptos"/>
          <w:sz w:val="24"/>
          <w:szCs w:val="24"/>
        </w:rPr>
        <w:t xml:space="preserve"> through articles, </w:t>
      </w:r>
      <w:r w:rsidR="004975E6" w:rsidRPr="008F54CE">
        <w:rPr>
          <w:rFonts w:ascii="Aptos" w:hAnsi="Aptos"/>
          <w:sz w:val="24"/>
          <w:szCs w:val="24"/>
        </w:rPr>
        <w:t xml:space="preserve">websites, and </w:t>
      </w:r>
      <w:r w:rsidRPr="008F54CE">
        <w:rPr>
          <w:rFonts w:ascii="Aptos" w:hAnsi="Aptos"/>
          <w:sz w:val="24"/>
          <w:szCs w:val="24"/>
        </w:rPr>
        <w:t>post conference topics</w:t>
      </w:r>
      <w:r w:rsidR="00FD1812" w:rsidRPr="008F54CE">
        <w:rPr>
          <w:rFonts w:ascii="Aptos" w:hAnsi="Aptos"/>
          <w:sz w:val="24"/>
          <w:szCs w:val="24"/>
        </w:rPr>
        <w:t>.</w:t>
      </w:r>
      <w:r w:rsidRPr="008F54CE">
        <w:rPr>
          <w:rFonts w:ascii="Aptos" w:hAnsi="Aptos"/>
          <w:sz w:val="24"/>
          <w:szCs w:val="24"/>
        </w:rPr>
        <w:t xml:space="preserve"> </w:t>
      </w:r>
    </w:p>
    <w:p w14:paraId="5FC26DA9" w14:textId="585436D3" w:rsidR="00FA029A" w:rsidRPr="008F54CE" w:rsidRDefault="00737184" w:rsidP="001C1E32">
      <w:pPr>
        <w:rPr>
          <w:rFonts w:ascii="Aptos" w:hAnsi="Aptos"/>
          <w:sz w:val="24"/>
          <w:szCs w:val="24"/>
        </w:rPr>
      </w:pPr>
      <w:r w:rsidRPr="008F54CE">
        <w:rPr>
          <w:rFonts w:ascii="Aptos" w:hAnsi="Aptos"/>
          <w:sz w:val="24"/>
          <w:szCs w:val="24"/>
        </w:rPr>
        <w:t>B</w:t>
      </w:r>
      <w:r w:rsidR="00FA029A" w:rsidRPr="008F54CE">
        <w:rPr>
          <w:rFonts w:ascii="Aptos" w:hAnsi="Aptos"/>
          <w:sz w:val="24"/>
          <w:szCs w:val="24"/>
        </w:rPr>
        <w:t xml:space="preserve">y building </w:t>
      </w:r>
      <w:r w:rsidRPr="008F54CE">
        <w:rPr>
          <w:rFonts w:ascii="Aptos" w:hAnsi="Aptos"/>
          <w:sz w:val="24"/>
          <w:szCs w:val="24"/>
        </w:rPr>
        <w:t>from</w:t>
      </w:r>
      <w:r w:rsidR="00FA029A" w:rsidRPr="008F54CE">
        <w:rPr>
          <w:rFonts w:ascii="Aptos" w:hAnsi="Aptos"/>
          <w:sz w:val="24"/>
          <w:szCs w:val="24"/>
        </w:rPr>
        <w:t xml:space="preserve"> </w:t>
      </w:r>
      <w:r w:rsidRPr="008F54CE">
        <w:rPr>
          <w:rFonts w:ascii="Aptos" w:hAnsi="Aptos"/>
          <w:sz w:val="24"/>
          <w:szCs w:val="24"/>
        </w:rPr>
        <w:t>a student’s experiences and</w:t>
      </w:r>
      <w:r w:rsidR="00FA029A" w:rsidRPr="008F54CE">
        <w:rPr>
          <w:rFonts w:ascii="Aptos" w:hAnsi="Aptos"/>
          <w:sz w:val="24"/>
          <w:szCs w:val="24"/>
        </w:rPr>
        <w:t xml:space="preserve"> knowledge</w:t>
      </w:r>
      <w:r w:rsidRPr="008F54CE">
        <w:rPr>
          <w:rFonts w:ascii="Aptos" w:hAnsi="Aptos"/>
          <w:sz w:val="24"/>
          <w:szCs w:val="24"/>
        </w:rPr>
        <w:t xml:space="preserve">, </w:t>
      </w:r>
      <w:r w:rsidR="00FD1812" w:rsidRPr="008F54CE">
        <w:rPr>
          <w:rFonts w:ascii="Aptos" w:hAnsi="Aptos"/>
          <w:sz w:val="24"/>
          <w:szCs w:val="24"/>
        </w:rPr>
        <w:t>connections will</w:t>
      </w:r>
      <w:r w:rsidRPr="008F54CE">
        <w:rPr>
          <w:rFonts w:ascii="Aptos" w:hAnsi="Aptos"/>
          <w:sz w:val="24"/>
          <w:szCs w:val="24"/>
        </w:rPr>
        <w:t xml:space="preserve"> be made that</w:t>
      </w:r>
      <w:r w:rsidR="00FD1812" w:rsidRPr="008F54CE">
        <w:rPr>
          <w:rFonts w:ascii="Aptos" w:hAnsi="Aptos"/>
          <w:sz w:val="24"/>
          <w:szCs w:val="24"/>
        </w:rPr>
        <w:t xml:space="preserve"> help solidify understanding of </w:t>
      </w:r>
      <w:r w:rsidRPr="008F54CE">
        <w:rPr>
          <w:rFonts w:ascii="Aptos" w:hAnsi="Aptos"/>
          <w:sz w:val="24"/>
          <w:szCs w:val="24"/>
        </w:rPr>
        <w:t xml:space="preserve">new information. All </w:t>
      </w:r>
      <w:r w:rsidR="004975E6" w:rsidRPr="008F54CE">
        <w:rPr>
          <w:rFonts w:ascii="Aptos" w:hAnsi="Aptos"/>
          <w:sz w:val="24"/>
          <w:szCs w:val="24"/>
        </w:rPr>
        <w:t xml:space="preserve">nursing </w:t>
      </w:r>
      <w:r w:rsidRPr="008F54CE">
        <w:rPr>
          <w:rFonts w:ascii="Aptos" w:hAnsi="Aptos"/>
          <w:sz w:val="24"/>
          <w:szCs w:val="24"/>
        </w:rPr>
        <w:t>faculty can help facilitate those</w:t>
      </w:r>
      <w:r w:rsidR="00FD1812" w:rsidRPr="008F54CE">
        <w:rPr>
          <w:rFonts w:ascii="Aptos" w:hAnsi="Aptos"/>
          <w:sz w:val="24"/>
          <w:szCs w:val="24"/>
        </w:rPr>
        <w:t xml:space="preserve"> importan</w:t>
      </w:r>
      <w:r w:rsidRPr="008F54CE">
        <w:rPr>
          <w:rFonts w:ascii="Aptos" w:hAnsi="Aptos"/>
          <w:sz w:val="24"/>
          <w:szCs w:val="24"/>
        </w:rPr>
        <w:t>t conversations around the</w:t>
      </w:r>
      <w:r w:rsidR="00FD1812" w:rsidRPr="008F54CE">
        <w:rPr>
          <w:rFonts w:ascii="Aptos" w:hAnsi="Aptos"/>
          <w:sz w:val="24"/>
          <w:szCs w:val="24"/>
        </w:rPr>
        <w:t xml:space="preserve"> interconnections </w:t>
      </w:r>
      <w:r w:rsidRPr="008F54CE">
        <w:rPr>
          <w:rFonts w:ascii="Aptos" w:hAnsi="Aptos"/>
          <w:sz w:val="24"/>
          <w:szCs w:val="24"/>
        </w:rPr>
        <w:t>of</w:t>
      </w:r>
      <w:r w:rsidR="00FD1812" w:rsidRPr="008F54CE">
        <w:rPr>
          <w:rFonts w:ascii="Aptos" w:hAnsi="Aptos"/>
          <w:sz w:val="24"/>
          <w:szCs w:val="24"/>
        </w:rPr>
        <w:t xml:space="preserve"> health and </w:t>
      </w:r>
      <w:r w:rsidR="00B6736A" w:rsidRPr="008F54CE">
        <w:rPr>
          <w:rFonts w:ascii="Aptos" w:hAnsi="Aptos"/>
          <w:sz w:val="24"/>
          <w:szCs w:val="24"/>
        </w:rPr>
        <w:t>wellbeing</w:t>
      </w:r>
      <w:r w:rsidR="00FD1812" w:rsidRPr="008F54CE">
        <w:rPr>
          <w:rFonts w:ascii="Aptos" w:hAnsi="Aptos"/>
          <w:sz w:val="24"/>
          <w:szCs w:val="24"/>
        </w:rPr>
        <w:t xml:space="preserve"> of the people </w:t>
      </w:r>
      <w:r w:rsidRPr="008F54CE">
        <w:rPr>
          <w:rFonts w:ascii="Aptos" w:hAnsi="Aptos"/>
          <w:sz w:val="24"/>
          <w:szCs w:val="24"/>
        </w:rPr>
        <w:t xml:space="preserve">nurses care for to how they are affected by environmental, social and economic factors. </w:t>
      </w:r>
      <w:r w:rsidR="004975E6" w:rsidRPr="008F54CE">
        <w:rPr>
          <w:rFonts w:ascii="Aptos" w:hAnsi="Aptos"/>
          <w:sz w:val="24"/>
          <w:szCs w:val="24"/>
        </w:rPr>
        <w:t xml:space="preserve">Continuing to have conversations with faculty about </w:t>
      </w:r>
      <w:r w:rsidR="0038758B" w:rsidRPr="008F54CE">
        <w:rPr>
          <w:rFonts w:ascii="Aptos" w:hAnsi="Aptos"/>
          <w:sz w:val="24"/>
          <w:szCs w:val="24"/>
        </w:rPr>
        <w:t xml:space="preserve">sustainability and </w:t>
      </w:r>
      <w:r w:rsidR="004975E6" w:rsidRPr="008F54CE">
        <w:rPr>
          <w:rFonts w:ascii="Aptos" w:hAnsi="Aptos"/>
          <w:sz w:val="24"/>
          <w:szCs w:val="24"/>
        </w:rPr>
        <w:t xml:space="preserve">how we can easily weave these ideas into our teaching and how </w:t>
      </w:r>
      <w:r w:rsidR="00393650" w:rsidRPr="008F54CE">
        <w:rPr>
          <w:rFonts w:ascii="Aptos" w:hAnsi="Aptos"/>
          <w:sz w:val="24"/>
          <w:szCs w:val="24"/>
        </w:rPr>
        <w:t>sustainability</w:t>
      </w:r>
      <w:r w:rsidR="004975E6" w:rsidRPr="008F54CE">
        <w:rPr>
          <w:rFonts w:ascii="Aptos" w:hAnsi="Aptos"/>
          <w:sz w:val="24"/>
          <w:szCs w:val="24"/>
        </w:rPr>
        <w:t xml:space="preserve"> impact</w:t>
      </w:r>
      <w:r w:rsidR="00393650" w:rsidRPr="008F54CE">
        <w:rPr>
          <w:rFonts w:ascii="Aptos" w:hAnsi="Aptos"/>
          <w:sz w:val="24"/>
          <w:szCs w:val="24"/>
        </w:rPr>
        <w:t>s</w:t>
      </w:r>
      <w:r w:rsidR="004975E6" w:rsidRPr="008F54CE">
        <w:rPr>
          <w:rFonts w:ascii="Aptos" w:hAnsi="Aptos"/>
          <w:sz w:val="24"/>
          <w:szCs w:val="24"/>
        </w:rPr>
        <w:t xml:space="preserve"> health is an area that I would like to continue working to improve.</w:t>
      </w:r>
    </w:p>
    <w:sectPr w:rsidR="00FA029A" w:rsidRPr="008F54CE" w:rsidSect="002373CC">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5BCB1" w14:textId="77777777" w:rsidR="001F2B0D" w:rsidRDefault="001F2B0D" w:rsidP="001F2B0D">
      <w:pPr>
        <w:spacing w:after="0" w:line="240" w:lineRule="auto"/>
      </w:pPr>
      <w:r>
        <w:separator/>
      </w:r>
    </w:p>
  </w:endnote>
  <w:endnote w:type="continuationSeparator" w:id="0">
    <w:p w14:paraId="1B47329C" w14:textId="77777777" w:rsidR="001F2B0D" w:rsidRDefault="001F2B0D" w:rsidP="001F2B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34343" w14:textId="77777777" w:rsidR="001F2B0D" w:rsidRDefault="001F2B0D" w:rsidP="001F2B0D">
      <w:pPr>
        <w:spacing w:after="0" w:line="240" w:lineRule="auto"/>
      </w:pPr>
      <w:r>
        <w:separator/>
      </w:r>
    </w:p>
  </w:footnote>
  <w:footnote w:type="continuationSeparator" w:id="0">
    <w:p w14:paraId="6EDAFC0D" w14:textId="77777777" w:rsidR="001F2B0D" w:rsidRDefault="001F2B0D" w:rsidP="001F2B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69570B"/>
    <w:multiLevelType w:val="hybridMultilevel"/>
    <w:tmpl w:val="5832EB2C"/>
    <w:lvl w:ilvl="0" w:tplc="BAA82FC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3CC"/>
    <w:rsid w:val="00021E1A"/>
    <w:rsid w:val="00050EB7"/>
    <w:rsid w:val="00062895"/>
    <w:rsid w:val="00065ED4"/>
    <w:rsid w:val="0009267E"/>
    <w:rsid w:val="00110A0F"/>
    <w:rsid w:val="001110E9"/>
    <w:rsid w:val="0011431B"/>
    <w:rsid w:val="001317E5"/>
    <w:rsid w:val="00152ABD"/>
    <w:rsid w:val="001B6D96"/>
    <w:rsid w:val="001C1E32"/>
    <w:rsid w:val="001F2B0D"/>
    <w:rsid w:val="001F36B1"/>
    <w:rsid w:val="00204108"/>
    <w:rsid w:val="00221F31"/>
    <w:rsid w:val="002373CC"/>
    <w:rsid w:val="00245B34"/>
    <w:rsid w:val="00274C37"/>
    <w:rsid w:val="002876A7"/>
    <w:rsid w:val="002B4C89"/>
    <w:rsid w:val="002D7F00"/>
    <w:rsid w:val="002E673A"/>
    <w:rsid w:val="00302178"/>
    <w:rsid w:val="003125DC"/>
    <w:rsid w:val="00332757"/>
    <w:rsid w:val="00345A6A"/>
    <w:rsid w:val="0038758B"/>
    <w:rsid w:val="00393650"/>
    <w:rsid w:val="00396C83"/>
    <w:rsid w:val="003B6F08"/>
    <w:rsid w:val="003C4C87"/>
    <w:rsid w:val="003D26C2"/>
    <w:rsid w:val="004615BC"/>
    <w:rsid w:val="004923C6"/>
    <w:rsid w:val="004975E6"/>
    <w:rsid w:val="004A3371"/>
    <w:rsid w:val="004E1106"/>
    <w:rsid w:val="004F1492"/>
    <w:rsid w:val="00513BD5"/>
    <w:rsid w:val="005C42AC"/>
    <w:rsid w:val="005C6C17"/>
    <w:rsid w:val="005F4964"/>
    <w:rsid w:val="00615E14"/>
    <w:rsid w:val="00687C28"/>
    <w:rsid w:val="00690238"/>
    <w:rsid w:val="006D7299"/>
    <w:rsid w:val="006E52E6"/>
    <w:rsid w:val="006F70B0"/>
    <w:rsid w:val="00710C9D"/>
    <w:rsid w:val="00737184"/>
    <w:rsid w:val="00757814"/>
    <w:rsid w:val="007A4D4C"/>
    <w:rsid w:val="007A5CB7"/>
    <w:rsid w:val="007C4E5A"/>
    <w:rsid w:val="007E3116"/>
    <w:rsid w:val="007E3CE1"/>
    <w:rsid w:val="0081110E"/>
    <w:rsid w:val="00817BE8"/>
    <w:rsid w:val="00866313"/>
    <w:rsid w:val="0087746C"/>
    <w:rsid w:val="00877A0C"/>
    <w:rsid w:val="00884C21"/>
    <w:rsid w:val="00886BFA"/>
    <w:rsid w:val="00892646"/>
    <w:rsid w:val="008B1054"/>
    <w:rsid w:val="008B5542"/>
    <w:rsid w:val="008E48C2"/>
    <w:rsid w:val="008F0605"/>
    <w:rsid w:val="008F54CE"/>
    <w:rsid w:val="008F5950"/>
    <w:rsid w:val="00907516"/>
    <w:rsid w:val="0091260B"/>
    <w:rsid w:val="009339F9"/>
    <w:rsid w:val="009365E5"/>
    <w:rsid w:val="00972B20"/>
    <w:rsid w:val="009848BD"/>
    <w:rsid w:val="009D7087"/>
    <w:rsid w:val="00A004CE"/>
    <w:rsid w:val="00A22ED7"/>
    <w:rsid w:val="00A323C1"/>
    <w:rsid w:val="00A342FC"/>
    <w:rsid w:val="00A42E07"/>
    <w:rsid w:val="00AA7F2A"/>
    <w:rsid w:val="00AC4ABE"/>
    <w:rsid w:val="00AD24E1"/>
    <w:rsid w:val="00AD5BEC"/>
    <w:rsid w:val="00B064A1"/>
    <w:rsid w:val="00B12C1A"/>
    <w:rsid w:val="00B2195E"/>
    <w:rsid w:val="00B43DF0"/>
    <w:rsid w:val="00B50AC4"/>
    <w:rsid w:val="00B56740"/>
    <w:rsid w:val="00B6736A"/>
    <w:rsid w:val="00B80A18"/>
    <w:rsid w:val="00B96FEA"/>
    <w:rsid w:val="00BD7B09"/>
    <w:rsid w:val="00C44D83"/>
    <w:rsid w:val="00C7053E"/>
    <w:rsid w:val="00CB1BDD"/>
    <w:rsid w:val="00CB6EA1"/>
    <w:rsid w:val="00CE15BA"/>
    <w:rsid w:val="00CF5828"/>
    <w:rsid w:val="00D3035F"/>
    <w:rsid w:val="00D41D6E"/>
    <w:rsid w:val="00DA1479"/>
    <w:rsid w:val="00DD3865"/>
    <w:rsid w:val="00E00812"/>
    <w:rsid w:val="00E017FB"/>
    <w:rsid w:val="00E20AA1"/>
    <w:rsid w:val="00E45500"/>
    <w:rsid w:val="00E468F9"/>
    <w:rsid w:val="00E47A6E"/>
    <w:rsid w:val="00E90EA1"/>
    <w:rsid w:val="00ED1F59"/>
    <w:rsid w:val="00EE4295"/>
    <w:rsid w:val="00F2714F"/>
    <w:rsid w:val="00F324ED"/>
    <w:rsid w:val="00F506F1"/>
    <w:rsid w:val="00F508F9"/>
    <w:rsid w:val="00F81ECB"/>
    <w:rsid w:val="00FA029A"/>
    <w:rsid w:val="00FC3D53"/>
    <w:rsid w:val="00FD18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D131D"/>
  <w15:chartTrackingRefBased/>
  <w15:docId w15:val="{E10892E6-1998-47FC-BE90-1A7A50019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431B"/>
    <w:pPr>
      <w:spacing w:after="0" w:line="240" w:lineRule="auto"/>
      <w:outlineLvl w:val="0"/>
    </w:pPr>
    <w:rPr>
      <w:rFonts w:ascii="Aptos" w:hAnsi="Aptos"/>
      <w:noProof/>
      <w:sz w:val="28"/>
      <w:szCs w:val="28"/>
    </w:rPr>
  </w:style>
  <w:style w:type="paragraph" w:styleId="Heading2">
    <w:name w:val="heading 2"/>
    <w:basedOn w:val="Normal"/>
    <w:next w:val="Normal"/>
    <w:link w:val="Heading2Char"/>
    <w:uiPriority w:val="9"/>
    <w:unhideWhenUsed/>
    <w:qFormat/>
    <w:rsid w:val="0011431B"/>
    <w:pPr>
      <w:outlineLvl w:val="1"/>
    </w:pPr>
    <w:rPr>
      <w:rFonts w:ascii="Aptos" w:hAnsi="Aptos"/>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0B0"/>
    <w:pPr>
      <w:ind w:left="720"/>
      <w:contextualSpacing/>
    </w:pPr>
  </w:style>
  <w:style w:type="paragraph" w:styleId="Header">
    <w:name w:val="header"/>
    <w:basedOn w:val="Normal"/>
    <w:link w:val="HeaderChar"/>
    <w:uiPriority w:val="99"/>
    <w:unhideWhenUsed/>
    <w:rsid w:val="001F2B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B0D"/>
  </w:style>
  <w:style w:type="paragraph" w:styleId="Footer">
    <w:name w:val="footer"/>
    <w:basedOn w:val="Normal"/>
    <w:link w:val="FooterChar"/>
    <w:uiPriority w:val="99"/>
    <w:unhideWhenUsed/>
    <w:rsid w:val="001F2B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B0D"/>
  </w:style>
  <w:style w:type="character" w:customStyle="1" w:styleId="Heading1Char">
    <w:name w:val="Heading 1 Char"/>
    <w:basedOn w:val="DefaultParagraphFont"/>
    <w:link w:val="Heading1"/>
    <w:uiPriority w:val="9"/>
    <w:rsid w:val="0011431B"/>
    <w:rPr>
      <w:rFonts w:ascii="Aptos" w:hAnsi="Aptos"/>
      <w:noProof/>
      <w:sz w:val="28"/>
      <w:szCs w:val="28"/>
    </w:rPr>
  </w:style>
  <w:style w:type="character" w:customStyle="1" w:styleId="Heading2Char">
    <w:name w:val="Heading 2 Char"/>
    <w:basedOn w:val="DefaultParagraphFont"/>
    <w:link w:val="Heading2"/>
    <w:uiPriority w:val="9"/>
    <w:rsid w:val="0011431B"/>
    <w:rPr>
      <w:rFonts w:ascii="Aptos" w:hAnsi="Aptos"/>
      <w:b/>
      <w:bC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0901592">
      <w:bodyDiv w:val="1"/>
      <w:marLeft w:val="0"/>
      <w:marRight w:val="0"/>
      <w:marTop w:val="0"/>
      <w:marBottom w:val="0"/>
      <w:divBdr>
        <w:top w:val="none" w:sz="0" w:space="0" w:color="auto"/>
        <w:left w:val="none" w:sz="0" w:space="0" w:color="auto"/>
        <w:bottom w:val="none" w:sz="0" w:space="0" w:color="auto"/>
        <w:right w:val="none" w:sz="0" w:space="0" w:color="auto"/>
      </w:divBdr>
    </w:div>
    <w:div w:id="1899627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864207-D2D7-486B-B8CE-3B042676C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1249</Words>
  <Characters>7123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Melinda Gesuale</dc:creator>
  <cp:keywords/>
  <dc:description/>
  <cp:lastModifiedBy>Owen Murphy</cp:lastModifiedBy>
  <cp:revision>7</cp:revision>
  <dcterms:created xsi:type="dcterms:W3CDTF">2026-09-01T17:00:00Z</dcterms:created>
  <dcterms:modified xsi:type="dcterms:W3CDTF">2026-09-22T00:28:00Z</dcterms:modified>
</cp:coreProperties>
</file>