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9DD5" w14:textId="489D5953" w:rsidR="002373CC" w:rsidRPr="00B60816" w:rsidRDefault="002373CC" w:rsidP="002373CC">
      <w:pPr>
        <w:spacing w:after="0"/>
        <w:rPr>
          <w:rFonts w:ascii="Aptos" w:hAnsi="Aptos"/>
          <w:sz w:val="24"/>
          <w:szCs w:val="24"/>
        </w:rPr>
      </w:pPr>
    </w:p>
    <w:p w14:paraId="57789972" w14:textId="77777777" w:rsidR="00B60816" w:rsidRPr="00870FF6" w:rsidRDefault="00B60816" w:rsidP="00B60816">
      <w:pPr>
        <w:spacing w:after="0" w:line="240" w:lineRule="auto"/>
        <w:rPr>
          <w:rFonts w:ascii="Aptos" w:hAnsi="Aptos"/>
          <w:b/>
          <w:bCs/>
          <w:sz w:val="28"/>
          <w:szCs w:val="28"/>
        </w:rPr>
      </w:pPr>
      <w:bookmarkStart w:id="0" w:name="_Hlk239148858"/>
      <w:r w:rsidRPr="00870FF6">
        <w:rPr>
          <w:rFonts w:ascii="Aptos" w:hAnsi="Aptos"/>
          <w:noProof/>
          <w:sz w:val="28"/>
          <w:szCs w:val="28"/>
        </w:rPr>
        <w:drawing>
          <wp:anchor distT="0" distB="0" distL="114300" distR="114300" simplePos="0" relativeHeight="251659264" behindDoc="0" locked="0" layoutInCell="1" allowOverlap="1" wp14:anchorId="48A39184" wp14:editId="69EA4778">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0FF6">
        <w:rPr>
          <w:rFonts w:ascii="Aptos" w:hAnsi="Aptos"/>
          <w:b/>
          <w:bCs/>
          <w:sz w:val="28"/>
          <w:szCs w:val="28"/>
        </w:rPr>
        <w:t>COCC Ponderosa Project Curriculum Development (202</w:t>
      </w:r>
      <w:r>
        <w:rPr>
          <w:rFonts w:ascii="Aptos" w:hAnsi="Aptos"/>
          <w:b/>
          <w:bCs/>
          <w:sz w:val="28"/>
          <w:szCs w:val="28"/>
        </w:rPr>
        <w:t>6</w:t>
      </w:r>
      <w:r w:rsidRPr="00870FF6">
        <w:rPr>
          <w:rFonts w:ascii="Aptos" w:hAnsi="Aptos"/>
          <w:b/>
          <w:bCs/>
          <w:sz w:val="28"/>
          <w:szCs w:val="28"/>
        </w:rPr>
        <w:t>)</w:t>
      </w:r>
    </w:p>
    <w:bookmarkEnd w:id="0"/>
    <w:p w14:paraId="77BF4B90" w14:textId="00C2BDCA" w:rsidR="002373CC" w:rsidRPr="00B60816" w:rsidRDefault="002373CC" w:rsidP="002373CC">
      <w:pPr>
        <w:jc w:val="center"/>
        <w:rPr>
          <w:rFonts w:ascii="Aptos" w:hAnsi="Aptos"/>
          <w:sz w:val="24"/>
          <w:szCs w:val="24"/>
        </w:rPr>
      </w:pPr>
    </w:p>
    <w:p w14:paraId="18DAEB3D" w14:textId="3E881A9C" w:rsidR="002373CC" w:rsidRPr="00A425AB" w:rsidRDefault="002373CC" w:rsidP="002373CC">
      <w:pPr>
        <w:rPr>
          <w:rFonts w:ascii="Aptos" w:hAnsi="Aptos"/>
          <w:sz w:val="24"/>
          <w:szCs w:val="24"/>
          <w:u w:val="single"/>
        </w:rPr>
      </w:pPr>
      <w:r w:rsidRPr="00B60816">
        <w:rPr>
          <w:rFonts w:ascii="Aptos" w:hAnsi="Aptos"/>
          <w:b/>
          <w:bCs/>
          <w:sz w:val="24"/>
          <w:szCs w:val="24"/>
          <w:u w:val="single"/>
        </w:rPr>
        <w:t>Instructor</w:t>
      </w:r>
      <w:r w:rsidRPr="00A425AB">
        <w:rPr>
          <w:rFonts w:ascii="Aptos" w:hAnsi="Aptos"/>
          <w:b/>
          <w:bCs/>
          <w:sz w:val="24"/>
          <w:szCs w:val="24"/>
        </w:rPr>
        <w:t>:</w:t>
      </w:r>
      <w:r w:rsidR="00B60816">
        <w:rPr>
          <w:rFonts w:ascii="Aptos" w:hAnsi="Aptos"/>
          <w:b/>
          <w:bCs/>
          <w:sz w:val="24"/>
          <w:szCs w:val="24"/>
        </w:rPr>
        <w:t xml:space="preserve"> </w:t>
      </w:r>
      <w:r w:rsidR="006A26B1" w:rsidRPr="00A425AB">
        <w:rPr>
          <w:rFonts w:ascii="Aptos" w:hAnsi="Aptos"/>
          <w:sz w:val="24"/>
          <w:szCs w:val="24"/>
        </w:rPr>
        <w:t>Steve Edwards</w:t>
      </w:r>
    </w:p>
    <w:p w14:paraId="6B91AE5F" w14:textId="42688C63" w:rsidR="002373CC" w:rsidRPr="00A425AB" w:rsidRDefault="00050EB7" w:rsidP="002373CC">
      <w:pPr>
        <w:rPr>
          <w:rFonts w:ascii="Aptos" w:hAnsi="Aptos"/>
          <w:sz w:val="24"/>
          <w:szCs w:val="24"/>
          <w:u w:val="single"/>
        </w:rPr>
      </w:pPr>
      <w:r w:rsidRPr="00B60816">
        <w:rPr>
          <w:rFonts w:ascii="Aptos" w:hAnsi="Aptos"/>
          <w:b/>
          <w:bCs/>
          <w:sz w:val="24"/>
          <w:szCs w:val="24"/>
          <w:u w:val="single"/>
        </w:rPr>
        <w:t>Cou</w:t>
      </w:r>
      <w:r w:rsidR="00274C37" w:rsidRPr="00B60816">
        <w:rPr>
          <w:rFonts w:ascii="Aptos" w:hAnsi="Aptos"/>
          <w:b/>
          <w:bCs/>
          <w:sz w:val="24"/>
          <w:szCs w:val="24"/>
          <w:u w:val="single"/>
        </w:rPr>
        <w:t>rse</w:t>
      </w:r>
      <w:r w:rsidRPr="00A425AB">
        <w:rPr>
          <w:rFonts w:ascii="Aptos" w:hAnsi="Aptos"/>
          <w:b/>
          <w:bCs/>
          <w:sz w:val="24"/>
          <w:szCs w:val="24"/>
        </w:rPr>
        <w:t>:</w:t>
      </w:r>
      <w:r w:rsidR="00B60816">
        <w:rPr>
          <w:rFonts w:ascii="Aptos" w:hAnsi="Aptos"/>
          <w:b/>
          <w:bCs/>
          <w:sz w:val="24"/>
          <w:szCs w:val="24"/>
        </w:rPr>
        <w:t xml:space="preserve"> </w:t>
      </w:r>
      <w:r w:rsidR="006A26B1" w:rsidRPr="00A425AB">
        <w:rPr>
          <w:rFonts w:ascii="Aptos" w:hAnsi="Aptos"/>
          <w:sz w:val="24"/>
          <w:szCs w:val="24"/>
        </w:rPr>
        <w:t>Biology 101</w:t>
      </w:r>
    </w:p>
    <w:p w14:paraId="369264B2" w14:textId="1565EB01" w:rsidR="002373CC" w:rsidRPr="00F00229" w:rsidRDefault="002373CC" w:rsidP="002373CC">
      <w:pPr>
        <w:rPr>
          <w:rFonts w:ascii="Aptos" w:hAnsi="Aptos"/>
          <w:b/>
          <w:bCs/>
          <w:sz w:val="24"/>
          <w:szCs w:val="24"/>
          <w:u w:val="single"/>
          <w:lang w:val="fr-FR"/>
        </w:rPr>
      </w:pPr>
      <w:r w:rsidRPr="00B60816">
        <w:rPr>
          <w:rFonts w:ascii="Aptos" w:hAnsi="Aptos"/>
          <w:b/>
          <w:bCs/>
          <w:sz w:val="24"/>
          <w:szCs w:val="24"/>
          <w:u w:val="single"/>
          <w:lang w:val="fr-FR"/>
        </w:rPr>
        <w:t xml:space="preserve">Course </w:t>
      </w:r>
      <w:r w:rsidR="00050EB7" w:rsidRPr="00B60816">
        <w:rPr>
          <w:rFonts w:ascii="Aptos" w:hAnsi="Aptos"/>
          <w:b/>
          <w:bCs/>
          <w:sz w:val="24"/>
          <w:szCs w:val="24"/>
          <w:u w:val="single"/>
          <w:lang w:val="fr-FR"/>
        </w:rPr>
        <w:t>description</w:t>
      </w:r>
      <w:r w:rsidR="00F00229" w:rsidRPr="00F00229">
        <w:rPr>
          <w:rFonts w:ascii="Aptos" w:hAnsi="Aptos"/>
          <w:b/>
          <w:bCs/>
          <w:sz w:val="24"/>
          <w:szCs w:val="24"/>
          <w:lang w:val="fr-FR"/>
        </w:rPr>
        <w:t>:</w:t>
      </w:r>
      <w:r w:rsidR="00F00229">
        <w:rPr>
          <w:rFonts w:ascii="Aptos" w:hAnsi="Aptos"/>
          <w:b/>
          <w:bCs/>
          <w:sz w:val="24"/>
          <w:szCs w:val="24"/>
          <w:lang w:val="fr-FR"/>
        </w:rPr>
        <w:t xml:space="preserve"> </w:t>
      </w:r>
      <w:r w:rsidR="006E7076" w:rsidRPr="00B60816">
        <w:rPr>
          <w:rFonts w:ascii="Aptos" w:hAnsi="Aptos"/>
          <w:sz w:val="24"/>
          <w:szCs w:val="24"/>
        </w:rPr>
        <w:t>Bio101</w:t>
      </w:r>
      <w:r w:rsidR="00F54ABD" w:rsidRPr="00B60816">
        <w:rPr>
          <w:rFonts w:ascii="Aptos" w:hAnsi="Aptos"/>
          <w:sz w:val="24"/>
          <w:szCs w:val="24"/>
        </w:rPr>
        <w:t xml:space="preserve"> is</w:t>
      </w:r>
      <w:r w:rsidR="00E06838" w:rsidRPr="00B60816">
        <w:rPr>
          <w:rFonts w:ascii="Aptos" w:hAnsi="Aptos"/>
          <w:sz w:val="24"/>
          <w:szCs w:val="24"/>
        </w:rPr>
        <w:t xml:space="preserve"> intended for non-major students whose program requires biology courses. Centers on concepts of unity of living organisms including evolution, biochemistry, cell biology genetics and development.</w:t>
      </w:r>
    </w:p>
    <w:p w14:paraId="1CEA4E3F" w14:textId="10679C32" w:rsidR="00AA7F2A" w:rsidRPr="00F00229" w:rsidRDefault="00B60816" w:rsidP="00F00229">
      <w:pPr>
        <w:pStyle w:val="Heading2"/>
      </w:pPr>
      <w:r w:rsidRPr="00F00229">
        <w:t>C</w:t>
      </w:r>
      <w:r w:rsidR="002373CC" w:rsidRPr="00F00229">
        <w:t xml:space="preserve">urriculum </w:t>
      </w:r>
      <w:proofErr w:type="spellStart"/>
      <w:r w:rsidR="00892646" w:rsidRPr="00F00229">
        <w:t>rationale</w:t>
      </w:r>
      <w:proofErr w:type="spellEnd"/>
    </w:p>
    <w:p w14:paraId="6BD89739" w14:textId="26AC267C" w:rsidR="00886BFA" w:rsidRPr="00B60816" w:rsidRDefault="00292124" w:rsidP="002876A7">
      <w:pPr>
        <w:ind w:right="-270"/>
        <w:rPr>
          <w:rFonts w:ascii="Aptos" w:hAnsi="Aptos"/>
          <w:sz w:val="24"/>
          <w:szCs w:val="24"/>
        </w:rPr>
      </w:pPr>
      <w:r w:rsidRPr="00B60816">
        <w:rPr>
          <w:rFonts w:ascii="Aptos" w:hAnsi="Aptos"/>
          <w:sz w:val="24"/>
          <w:szCs w:val="24"/>
        </w:rPr>
        <w:t xml:space="preserve">Most </w:t>
      </w:r>
      <w:r w:rsidR="00FC60F5" w:rsidRPr="00B60816">
        <w:rPr>
          <w:rFonts w:ascii="Aptos" w:hAnsi="Aptos"/>
          <w:sz w:val="24"/>
          <w:szCs w:val="24"/>
        </w:rPr>
        <w:t>Bio101 students are non-science majors and frequently struggle with biological terms and concepts</w:t>
      </w:r>
      <w:r w:rsidR="00476088" w:rsidRPr="00B60816">
        <w:rPr>
          <w:rFonts w:ascii="Aptos" w:hAnsi="Aptos"/>
          <w:sz w:val="24"/>
          <w:szCs w:val="24"/>
        </w:rPr>
        <w:t xml:space="preserve">.  Use of analogies and </w:t>
      </w:r>
      <w:r w:rsidR="00243773" w:rsidRPr="00B60816">
        <w:rPr>
          <w:rFonts w:ascii="Aptos" w:hAnsi="Aptos"/>
          <w:sz w:val="24"/>
          <w:szCs w:val="24"/>
        </w:rPr>
        <w:t xml:space="preserve">“real-world” descriptions are </w:t>
      </w:r>
      <w:r w:rsidR="007B1279" w:rsidRPr="00B60816">
        <w:rPr>
          <w:rFonts w:ascii="Aptos" w:hAnsi="Aptos"/>
          <w:sz w:val="24"/>
          <w:szCs w:val="24"/>
        </w:rPr>
        <w:t xml:space="preserve">relevant and usually helpful.  </w:t>
      </w:r>
    </w:p>
    <w:p w14:paraId="30D6A0AD" w14:textId="77777777" w:rsidR="0008442A" w:rsidRPr="00B60816" w:rsidRDefault="00302E6C" w:rsidP="002876A7">
      <w:pPr>
        <w:ind w:right="-270"/>
        <w:rPr>
          <w:rFonts w:ascii="Aptos" w:hAnsi="Aptos"/>
          <w:sz w:val="24"/>
          <w:szCs w:val="24"/>
        </w:rPr>
      </w:pPr>
      <w:r w:rsidRPr="00B60816">
        <w:rPr>
          <w:rFonts w:ascii="Aptos" w:hAnsi="Aptos"/>
          <w:sz w:val="24"/>
          <w:szCs w:val="24"/>
        </w:rPr>
        <w:t>The cellular world is innately resource conservation driven and by its very nature, sustainab</w:t>
      </w:r>
      <w:r w:rsidR="00CF0475" w:rsidRPr="00B60816">
        <w:rPr>
          <w:rFonts w:ascii="Aptos" w:hAnsi="Aptos"/>
          <w:sz w:val="24"/>
          <w:szCs w:val="24"/>
        </w:rPr>
        <w:t xml:space="preserve">le.  </w:t>
      </w:r>
      <w:r w:rsidR="00D754F9" w:rsidRPr="00B60816">
        <w:rPr>
          <w:rFonts w:ascii="Aptos" w:hAnsi="Aptos"/>
          <w:sz w:val="24"/>
          <w:szCs w:val="24"/>
        </w:rPr>
        <w:t xml:space="preserve"> </w:t>
      </w:r>
      <w:r w:rsidR="00246C22" w:rsidRPr="00B60816">
        <w:rPr>
          <w:rFonts w:ascii="Aptos" w:hAnsi="Aptos"/>
          <w:sz w:val="24"/>
          <w:szCs w:val="24"/>
        </w:rPr>
        <w:t>If students can understand how their own cells are constantly striving to maximize metabolic efficiency</w:t>
      </w:r>
      <w:r w:rsidR="00351CEB" w:rsidRPr="00B60816">
        <w:rPr>
          <w:rFonts w:ascii="Aptos" w:hAnsi="Aptos"/>
          <w:sz w:val="24"/>
          <w:szCs w:val="24"/>
        </w:rPr>
        <w:t xml:space="preserve"> and process waste products they should more readily grasp how to </w:t>
      </w:r>
      <w:r w:rsidR="00877D4E" w:rsidRPr="00B60816">
        <w:rPr>
          <w:rFonts w:ascii="Aptos" w:hAnsi="Aptos"/>
          <w:sz w:val="24"/>
          <w:szCs w:val="24"/>
        </w:rPr>
        <w:t xml:space="preserve">extrapolate these processes into the human / social environment.  </w:t>
      </w:r>
    </w:p>
    <w:p w14:paraId="6E456C39" w14:textId="52480AE4" w:rsidR="007B1279" w:rsidRPr="00B60816" w:rsidRDefault="00D754F9" w:rsidP="002876A7">
      <w:pPr>
        <w:ind w:right="-270"/>
        <w:rPr>
          <w:rFonts w:ascii="Aptos" w:hAnsi="Aptos"/>
          <w:sz w:val="24"/>
          <w:szCs w:val="24"/>
        </w:rPr>
      </w:pPr>
      <w:r w:rsidRPr="00B60816">
        <w:rPr>
          <w:rFonts w:ascii="Aptos" w:hAnsi="Aptos"/>
          <w:sz w:val="24"/>
          <w:szCs w:val="24"/>
        </w:rPr>
        <w:t xml:space="preserve">Cellular </w:t>
      </w:r>
      <w:r w:rsidR="00B108DB" w:rsidRPr="00B60816">
        <w:rPr>
          <w:rFonts w:ascii="Aptos" w:hAnsi="Aptos"/>
          <w:sz w:val="24"/>
          <w:szCs w:val="24"/>
        </w:rPr>
        <w:t xml:space="preserve">sustainability is more easily understood by analogizing it into industrial or manufacturing descriptions.  I’m using those classic </w:t>
      </w:r>
      <w:r w:rsidR="00CC2787" w:rsidRPr="00B60816">
        <w:rPr>
          <w:rFonts w:ascii="Aptos" w:hAnsi="Aptos"/>
          <w:sz w:val="24"/>
          <w:szCs w:val="24"/>
        </w:rPr>
        <w:t>comparisons in more detail here.</w:t>
      </w:r>
    </w:p>
    <w:p w14:paraId="4512A4FB" w14:textId="3B3938F3" w:rsidR="00892646" w:rsidRPr="00B60816" w:rsidRDefault="00B60816" w:rsidP="00F00229">
      <w:pPr>
        <w:pStyle w:val="Heading2"/>
      </w:pPr>
      <w:r>
        <w:t>C</w:t>
      </w:r>
      <w:r w:rsidR="00274C37" w:rsidRPr="00B60816">
        <w:t>urriculum description</w:t>
      </w:r>
    </w:p>
    <w:p w14:paraId="2D464FA8" w14:textId="6FE11404" w:rsidR="006A26B1" w:rsidRPr="00B60816" w:rsidRDefault="00A5209A" w:rsidP="00892646">
      <w:pPr>
        <w:ind w:right="-180"/>
        <w:rPr>
          <w:rFonts w:ascii="Aptos" w:hAnsi="Aptos"/>
          <w:sz w:val="24"/>
          <w:szCs w:val="24"/>
        </w:rPr>
      </w:pPr>
      <w:r w:rsidRPr="00B60816">
        <w:rPr>
          <w:rFonts w:ascii="Aptos" w:hAnsi="Aptos"/>
          <w:sz w:val="24"/>
          <w:szCs w:val="24"/>
        </w:rPr>
        <w:t xml:space="preserve">The </w:t>
      </w:r>
      <w:r w:rsidR="00F24A36" w:rsidRPr="00B60816">
        <w:rPr>
          <w:rFonts w:ascii="Aptos" w:hAnsi="Aptos"/>
          <w:sz w:val="24"/>
          <w:szCs w:val="24"/>
        </w:rPr>
        <w:t>engagement</w:t>
      </w:r>
      <w:r w:rsidRPr="00B60816">
        <w:rPr>
          <w:rFonts w:ascii="Aptos" w:hAnsi="Aptos"/>
          <w:sz w:val="24"/>
          <w:szCs w:val="24"/>
        </w:rPr>
        <w:t xml:space="preserve"> with concepts of </w:t>
      </w:r>
      <w:r w:rsidR="005E7298" w:rsidRPr="00B60816">
        <w:rPr>
          <w:rFonts w:ascii="Aptos" w:hAnsi="Aptos"/>
          <w:sz w:val="24"/>
          <w:szCs w:val="24"/>
        </w:rPr>
        <w:t>sustainability will occur in multiple stages over the course of the academic term within Bio101</w:t>
      </w:r>
      <w:r w:rsidR="00F363B1" w:rsidRPr="00B60816">
        <w:rPr>
          <w:rFonts w:ascii="Aptos" w:hAnsi="Aptos"/>
          <w:sz w:val="24"/>
          <w:szCs w:val="24"/>
        </w:rPr>
        <w:t xml:space="preserve">.  </w:t>
      </w:r>
      <w:r w:rsidR="00F24A36" w:rsidRPr="00B60816">
        <w:rPr>
          <w:rFonts w:ascii="Aptos" w:hAnsi="Aptos"/>
          <w:sz w:val="24"/>
          <w:szCs w:val="24"/>
        </w:rPr>
        <w:t>Typically,</w:t>
      </w:r>
      <w:r w:rsidR="00F363B1" w:rsidRPr="00B60816">
        <w:rPr>
          <w:rFonts w:ascii="Aptos" w:hAnsi="Aptos"/>
          <w:sz w:val="24"/>
          <w:szCs w:val="24"/>
        </w:rPr>
        <w:t xml:space="preserve"> I break the course up into three units</w:t>
      </w:r>
      <w:r w:rsidR="00516141" w:rsidRPr="00B60816">
        <w:rPr>
          <w:rFonts w:ascii="Aptos" w:hAnsi="Aptos"/>
          <w:sz w:val="24"/>
          <w:szCs w:val="24"/>
        </w:rPr>
        <w:t xml:space="preserve"> and there will be components of sustainability incorporated into each of these units.</w:t>
      </w:r>
    </w:p>
    <w:p w14:paraId="248EE7F7" w14:textId="7EB29A6F" w:rsidR="00EF307F" w:rsidRDefault="00C409F7" w:rsidP="00892646">
      <w:pPr>
        <w:ind w:right="-180"/>
        <w:rPr>
          <w:rFonts w:ascii="Aptos" w:hAnsi="Aptos"/>
          <w:sz w:val="24"/>
          <w:szCs w:val="24"/>
        </w:rPr>
      </w:pPr>
      <w:r w:rsidRPr="00B60816">
        <w:rPr>
          <w:rFonts w:ascii="Aptos" w:hAnsi="Aptos"/>
          <w:sz w:val="24"/>
          <w:szCs w:val="24"/>
        </w:rPr>
        <w:t xml:space="preserve">Introduction to concepts of sustainability will </w:t>
      </w:r>
      <w:r w:rsidR="00A272FC" w:rsidRPr="00B60816">
        <w:rPr>
          <w:rFonts w:ascii="Aptos" w:hAnsi="Aptos"/>
          <w:sz w:val="24"/>
          <w:szCs w:val="24"/>
        </w:rPr>
        <w:t xml:space="preserve">briefly occur in </w:t>
      </w:r>
      <w:r w:rsidR="006D6A9D" w:rsidRPr="00B60816">
        <w:rPr>
          <w:rFonts w:ascii="Aptos" w:hAnsi="Aptos"/>
          <w:sz w:val="24"/>
          <w:szCs w:val="24"/>
        </w:rPr>
        <w:t>lecture format, whether the course is in-person or online, and completion of related assignments will occur in both</w:t>
      </w:r>
      <w:r w:rsidR="00901DFE" w:rsidRPr="00B60816">
        <w:rPr>
          <w:rFonts w:ascii="Aptos" w:hAnsi="Aptos"/>
          <w:sz w:val="24"/>
          <w:szCs w:val="24"/>
        </w:rPr>
        <w:t xml:space="preserve"> online discussion Groups, or within in-person lab settings.</w:t>
      </w:r>
      <w:r w:rsidR="00B60816">
        <w:rPr>
          <w:rFonts w:ascii="Aptos" w:hAnsi="Aptos"/>
          <w:sz w:val="24"/>
          <w:szCs w:val="24"/>
        </w:rPr>
        <w:t xml:space="preserve"> </w:t>
      </w:r>
    </w:p>
    <w:p w14:paraId="24DB9281" w14:textId="77777777" w:rsidR="00F00229" w:rsidRDefault="00F00229" w:rsidP="00892646">
      <w:pPr>
        <w:ind w:right="-180"/>
        <w:rPr>
          <w:rFonts w:ascii="Aptos" w:hAnsi="Aptos"/>
          <w:sz w:val="24"/>
          <w:szCs w:val="24"/>
        </w:rPr>
      </w:pPr>
    </w:p>
    <w:p w14:paraId="093C0AAD" w14:textId="3FA12B3C" w:rsidR="00A425AB" w:rsidRDefault="00A425AB" w:rsidP="00A425AB">
      <w:pPr>
        <w:ind w:right="-180"/>
        <w:jc w:val="center"/>
        <w:rPr>
          <w:rFonts w:ascii="Aptos" w:hAnsi="Aptos"/>
          <w:sz w:val="24"/>
          <w:szCs w:val="24"/>
        </w:rPr>
      </w:pPr>
      <w:r>
        <w:rPr>
          <w:rFonts w:ascii="Aptos" w:hAnsi="Aptos"/>
          <w:sz w:val="24"/>
          <w:szCs w:val="24"/>
        </w:rPr>
        <w:t>……</w:t>
      </w:r>
      <w:r w:rsidR="00DC27B6">
        <w:rPr>
          <w:rFonts w:ascii="Aptos" w:hAnsi="Aptos"/>
          <w:sz w:val="24"/>
          <w:szCs w:val="24"/>
        </w:rPr>
        <w:t>……………………….</w:t>
      </w:r>
    </w:p>
    <w:p w14:paraId="352FAAD3" w14:textId="77777777" w:rsidR="00F00229" w:rsidRPr="00B60816" w:rsidRDefault="00F00229" w:rsidP="00A425AB">
      <w:pPr>
        <w:ind w:right="-180"/>
        <w:jc w:val="center"/>
        <w:rPr>
          <w:rFonts w:ascii="Aptos" w:hAnsi="Aptos"/>
          <w:sz w:val="24"/>
          <w:szCs w:val="24"/>
        </w:rPr>
      </w:pPr>
    </w:p>
    <w:p w14:paraId="392D9B9A" w14:textId="7745173E" w:rsidR="00F70A37" w:rsidRPr="00B60816" w:rsidRDefault="00F70A37" w:rsidP="00F00229">
      <w:pPr>
        <w:pStyle w:val="Heading2"/>
      </w:pPr>
      <w:r w:rsidRPr="00B60816">
        <w:t>Unit I</w:t>
      </w:r>
      <w:r w:rsidR="00855AA3" w:rsidRPr="00B60816">
        <w:t xml:space="preserve"> </w:t>
      </w:r>
      <w:proofErr w:type="spellStart"/>
      <w:r w:rsidR="00855AA3" w:rsidRPr="00B60816">
        <w:t>Sustainability</w:t>
      </w:r>
      <w:proofErr w:type="spellEnd"/>
    </w:p>
    <w:p w14:paraId="370FB49C" w14:textId="2EEF27FF" w:rsidR="00F70A37" w:rsidRPr="00B60816" w:rsidRDefault="00F70A37" w:rsidP="00892646">
      <w:pPr>
        <w:ind w:right="-180"/>
        <w:rPr>
          <w:rFonts w:ascii="Aptos" w:hAnsi="Aptos"/>
          <w:sz w:val="24"/>
          <w:szCs w:val="24"/>
        </w:rPr>
      </w:pPr>
      <w:r w:rsidRPr="00B60816">
        <w:rPr>
          <w:rFonts w:ascii="Aptos" w:hAnsi="Aptos"/>
          <w:sz w:val="24"/>
          <w:szCs w:val="24"/>
        </w:rPr>
        <w:t>Included with content of Lab #2</w:t>
      </w:r>
      <w:r w:rsidR="00F93495" w:rsidRPr="00B60816">
        <w:rPr>
          <w:rFonts w:ascii="Aptos" w:hAnsi="Aptos"/>
          <w:sz w:val="24"/>
          <w:szCs w:val="24"/>
        </w:rPr>
        <w:t xml:space="preserve"> “</w:t>
      </w:r>
      <w:r w:rsidR="00A6321C" w:rsidRPr="00B60816">
        <w:rPr>
          <w:rFonts w:ascii="Aptos" w:hAnsi="Aptos"/>
          <w:sz w:val="24"/>
          <w:szCs w:val="24"/>
        </w:rPr>
        <w:t>Biochemistry</w:t>
      </w:r>
      <w:r w:rsidR="00F93495" w:rsidRPr="00B60816">
        <w:rPr>
          <w:rFonts w:ascii="Aptos" w:hAnsi="Aptos"/>
          <w:sz w:val="24"/>
          <w:szCs w:val="24"/>
        </w:rPr>
        <w:t>”</w:t>
      </w:r>
    </w:p>
    <w:p w14:paraId="635BA22E" w14:textId="07DBE42F" w:rsidR="00F93495" w:rsidRDefault="00855AA3" w:rsidP="00892646">
      <w:pPr>
        <w:ind w:right="-180"/>
        <w:rPr>
          <w:rFonts w:ascii="Aptos" w:hAnsi="Aptos"/>
          <w:i/>
          <w:iCs/>
          <w:sz w:val="24"/>
          <w:szCs w:val="24"/>
        </w:rPr>
      </w:pPr>
      <w:r w:rsidRPr="00B60816">
        <w:rPr>
          <w:rFonts w:ascii="Aptos" w:hAnsi="Aptos"/>
          <w:i/>
          <w:iCs/>
          <w:sz w:val="24"/>
          <w:szCs w:val="24"/>
          <w:u w:val="single"/>
        </w:rPr>
        <w:t>Instructor</w:t>
      </w:r>
      <w:r w:rsidR="000C1D19" w:rsidRPr="00B60816">
        <w:rPr>
          <w:rFonts w:ascii="Aptos" w:hAnsi="Aptos"/>
          <w:i/>
          <w:iCs/>
          <w:sz w:val="24"/>
          <w:szCs w:val="24"/>
          <w:u w:val="single"/>
        </w:rPr>
        <w:t xml:space="preserve"> </w:t>
      </w:r>
      <w:r w:rsidR="00B60816">
        <w:rPr>
          <w:rFonts w:ascii="Aptos" w:hAnsi="Aptos"/>
          <w:i/>
          <w:iCs/>
          <w:sz w:val="24"/>
          <w:szCs w:val="24"/>
          <w:u w:val="single"/>
        </w:rPr>
        <w:t>n</w:t>
      </w:r>
      <w:r w:rsidR="00734EEA" w:rsidRPr="00B60816">
        <w:rPr>
          <w:rFonts w:ascii="Aptos" w:hAnsi="Aptos"/>
          <w:i/>
          <w:iCs/>
          <w:sz w:val="24"/>
          <w:szCs w:val="24"/>
          <w:u w:val="single"/>
        </w:rPr>
        <w:t>otes</w:t>
      </w:r>
      <w:r w:rsidR="00734EEA" w:rsidRPr="00B60816">
        <w:rPr>
          <w:rFonts w:ascii="Aptos" w:hAnsi="Aptos"/>
          <w:sz w:val="24"/>
          <w:szCs w:val="24"/>
        </w:rPr>
        <w:t xml:space="preserve">: </w:t>
      </w:r>
      <w:r w:rsidR="00F93495" w:rsidRPr="00B60816">
        <w:rPr>
          <w:rFonts w:ascii="Aptos" w:hAnsi="Aptos"/>
          <w:i/>
          <w:iCs/>
          <w:sz w:val="24"/>
          <w:szCs w:val="24"/>
        </w:rPr>
        <w:t xml:space="preserve">At this point in the term student will have limited understanding of </w:t>
      </w:r>
      <w:r w:rsidR="000B7541" w:rsidRPr="00B60816">
        <w:rPr>
          <w:rFonts w:ascii="Aptos" w:hAnsi="Aptos"/>
          <w:i/>
          <w:iCs/>
          <w:sz w:val="24"/>
          <w:szCs w:val="24"/>
        </w:rPr>
        <w:t xml:space="preserve">cellular function and have yet to be presented with concepts related to cellular function nor DNA / gene function.  </w:t>
      </w:r>
      <w:r w:rsidR="006E3D4F" w:rsidRPr="00B60816">
        <w:rPr>
          <w:rFonts w:ascii="Aptos" w:hAnsi="Aptos"/>
          <w:i/>
          <w:iCs/>
          <w:sz w:val="24"/>
          <w:szCs w:val="24"/>
        </w:rPr>
        <w:t xml:space="preserve">They are aware of the basic descriptions of </w:t>
      </w:r>
      <w:r w:rsidR="00347DD2" w:rsidRPr="00B60816">
        <w:rPr>
          <w:rFonts w:ascii="Aptos" w:hAnsi="Aptos"/>
          <w:i/>
          <w:iCs/>
          <w:sz w:val="24"/>
          <w:szCs w:val="24"/>
        </w:rPr>
        <w:t xml:space="preserve">what is necessary for something to be considered “alive”, and within this is the </w:t>
      </w:r>
      <w:r w:rsidR="00467A98" w:rsidRPr="00B60816">
        <w:rPr>
          <w:rFonts w:ascii="Aptos" w:hAnsi="Aptos"/>
          <w:i/>
          <w:iCs/>
          <w:sz w:val="24"/>
          <w:szCs w:val="24"/>
        </w:rPr>
        <w:t>particular focus on the concept of homeostasis.</w:t>
      </w:r>
    </w:p>
    <w:p w14:paraId="25B2C5C2" w14:textId="0BFE9F7A" w:rsidR="000D0F15" w:rsidRPr="00F00229" w:rsidRDefault="00D63EA6" w:rsidP="00F00229">
      <w:pPr>
        <w:pStyle w:val="Heading3"/>
      </w:pPr>
      <w:proofErr w:type="spellStart"/>
      <w:r w:rsidRPr="00F00229">
        <w:lastRenderedPageBreak/>
        <w:t>Lab</w:t>
      </w:r>
      <w:proofErr w:type="spellEnd"/>
      <w:r w:rsidRPr="00F00229">
        <w:t xml:space="preserve"> #2 </w:t>
      </w:r>
      <w:proofErr w:type="spellStart"/>
      <w:r w:rsidRPr="00F00229">
        <w:t>Homeostasis</w:t>
      </w:r>
      <w:proofErr w:type="spellEnd"/>
      <w:r w:rsidR="008C01CE" w:rsidRPr="00F00229">
        <w:t xml:space="preserve"> – Part I </w:t>
      </w:r>
      <w:proofErr w:type="spellStart"/>
      <w:r w:rsidR="000564F2" w:rsidRPr="00F00229">
        <w:t>Resources</w:t>
      </w:r>
      <w:proofErr w:type="spellEnd"/>
      <w:r w:rsidR="000564F2" w:rsidRPr="00F00229">
        <w:t xml:space="preserve"> &amp; </w:t>
      </w:r>
      <w:proofErr w:type="spellStart"/>
      <w:r w:rsidR="000564F2" w:rsidRPr="00F00229">
        <w:t>Function</w:t>
      </w:r>
      <w:proofErr w:type="spellEnd"/>
    </w:p>
    <w:p w14:paraId="73469FEB" w14:textId="132EECDA" w:rsidR="00CB7EDC" w:rsidRPr="00B60816" w:rsidRDefault="00447919" w:rsidP="00892646">
      <w:pPr>
        <w:ind w:right="-180"/>
        <w:rPr>
          <w:rFonts w:ascii="Aptos" w:hAnsi="Aptos"/>
          <w:sz w:val="24"/>
          <w:szCs w:val="24"/>
        </w:rPr>
      </w:pPr>
      <w:r w:rsidRPr="00B60816">
        <w:rPr>
          <w:rFonts w:ascii="Aptos" w:hAnsi="Aptos"/>
          <w:b/>
          <w:bCs/>
          <w:sz w:val="24"/>
          <w:szCs w:val="24"/>
          <w:u w:val="single"/>
        </w:rPr>
        <w:t>Key term</w:t>
      </w:r>
      <w:r w:rsidRPr="00A425AB">
        <w:rPr>
          <w:rFonts w:ascii="Aptos" w:hAnsi="Aptos"/>
          <w:b/>
          <w:bCs/>
          <w:sz w:val="24"/>
          <w:szCs w:val="24"/>
        </w:rPr>
        <w:t>:</w:t>
      </w:r>
      <w:r w:rsidR="00B60816">
        <w:rPr>
          <w:rFonts w:ascii="Aptos" w:hAnsi="Aptos"/>
          <w:sz w:val="24"/>
          <w:szCs w:val="24"/>
        </w:rPr>
        <w:t xml:space="preserve"> </w:t>
      </w:r>
      <w:r w:rsidR="00F16F1A" w:rsidRPr="00B60816">
        <w:rPr>
          <w:rFonts w:ascii="Aptos" w:hAnsi="Aptos"/>
          <w:sz w:val="24"/>
          <w:szCs w:val="24"/>
        </w:rPr>
        <w:t xml:space="preserve">Homeostasis:  the process of maintaining </w:t>
      </w:r>
      <w:r w:rsidR="00A5557D" w:rsidRPr="00B60816">
        <w:rPr>
          <w:rFonts w:ascii="Aptos" w:hAnsi="Aptos"/>
          <w:sz w:val="24"/>
          <w:szCs w:val="24"/>
        </w:rPr>
        <w:t>a stable, balanced internal environment</w:t>
      </w:r>
      <w:r w:rsidR="0036736C" w:rsidRPr="00B60816">
        <w:rPr>
          <w:rFonts w:ascii="Aptos" w:hAnsi="Aptos"/>
          <w:sz w:val="24"/>
          <w:szCs w:val="24"/>
        </w:rPr>
        <w:t xml:space="preserve">.  </w:t>
      </w:r>
      <w:r w:rsidR="00003F2C" w:rsidRPr="00B60816">
        <w:rPr>
          <w:rFonts w:ascii="Aptos" w:hAnsi="Aptos"/>
          <w:sz w:val="24"/>
          <w:szCs w:val="24"/>
        </w:rPr>
        <w:t>For animals like us, it involves the regulation of many factors (e.g. temperature</w:t>
      </w:r>
      <w:r w:rsidR="00DD0184" w:rsidRPr="00B60816">
        <w:rPr>
          <w:rFonts w:ascii="Aptos" w:hAnsi="Aptos"/>
          <w:sz w:val="24"/>
          <w:szCs w:val="24"/>
        </w:rPr>
        <w:t xml:space="preserve">, pH, blood sugar) </w:t>
      </w:r>
      <w:r w:rsidR="003E03EA" w:rsidRPr="00B60816">
        <w:rPr>
          <w:rFonts w:ascii="Aptos" w:hAnsi="Aptos"/>
          <w:sz w:val="24"/>
          <w:szCs w:val="24"/>
        </w:rPr>
        <w:t xml:space="preserve">and engages many </w:t>
      </w:r>
      <w:r w:rsidR="00365EAB" w:rsidRPr="00B60816">
        <w:rPr>
          <w:rFonts w:ascii="Aptos" w:hAnsi="Aptos"/>
          <w:sz w:val="24"/>
          <w:szCs w:val="24"/>
        </w:rPr>
        <w:t>simultaneous</w:t>
      </w:r>
      <w:r w:rsidR="003E03EA" w:rsidRPr="00B60816">
        <w:rPr>
          <w:rFonts w:ascii="Aptos" w:hAnsi="Aptos"/>
          <w:sz w:val="24"/>
          <w:szCs w:val="24"/>
        </w:rPr>
        <w:t>, constant adjustments.</w:t>
      </w:r>
    </w:p>
    <w:p w14:paraId="3A642741" w14:textId="0A412EAE" w:rsidR="00084DC3" w:rsidRPr="00B60816" w:rsidRDefault="00084DC3" w:rsidP="00892646">
      <w:pPr>
        <w:ind w:right="-180"/>
        <w:rPr>
          <w:rFonts w:ascii="Aptos" w:hAnsi="Aptos"/>
          <w:sz w:val="24"/>
          <w:szCs w:val="24"/>
        </w:rPr>
      </w:pPr>
      <w:r w:rsidRPr="00B60816">
        <w:rPr>
          <w:rFonts w:ascii="Aptos" w:hAnsi="Aptos"/>
          <w:sz w:val="24"/>
          <w:szCs w:val="24"/>
        </w:rPr>
        <w:t>All cells, of all types of organisms, must maintain their internal cellular environments at all times.</w:t>
      </w:r>
      <w:r w:rsidR="00F05379" w:rsidRPr="00B60816">
        <w:rPr>
          <w:rFonts w:ascii="Aptos" w:hAnsi="Aptos"/>
          <w:sz w:val="24"/>
          <w:szCs w:val="24"/>
        </w:rPr>
        <w:t xml:space="preserve">  </w:t>
      </w:r>
      <w:r w:rsidR="00F11618" w:rsidRPr="00B60816">
        <w:rPr>
          <w:rFonts w:ascii="Aptos" w:hAnsi="Aptos"/>
          <w:sz w:val="24"/>
          <w:szCs w:val="24"/>
        </w:rPr>
        <w:t>Homeostasis is necessary for survival and proper cellular function</w:t>
      </w:r>
      <w:r w:rsidR="00971C28" w:rsidRPr="00B60816">
        <w:rPr>
          <w:rFonts w:ascii="Aptos" w:hAnsi="Aptos"/>
          <w:sz w:val="24"/>
          <w:szCs w:val="24"/>
        </w:rPr>
        <w:t>.  It both allows organisms to</w:t>
      </w:r>
      <w:r w:rsidR="005F6E98" w:rsidRPr="00B60816">
        <w:rPr>
          <w:rFonts w:ascii="Aptos" w:hAnsi="Aptos"/>
          <w:sz w:val="24"/>
          <w:szCs w:val="24"/>
        </w:rPr>
        <w:t xml:space="preserve"> stabilize their internal environments while also </w:t>
      </w:r>
      <w:r w:rsidR="00365EAB" w:rsidRPr="00B60816">
        <w:rPr>
          <w:rFonts w:ascii="Aptos" w:hAnsi="Aptos"/>
          <w:sz w:val="24"/>
          <w:szCs w:val="24"/>
        </w:rPr>
        <w:t>potentially</w:t>
      </w:r>
      <w:r w:rsidR="005F6E98" w:rsidRPr="00B60816">
        <w:rPr>
          <w:rFonts w:ascii="Aptos" w:hAnsi="Aptos"/>
          <w:sz w:val="24"/>
          <w:szCs w:val="24"/>
        </w:rPr>
        <w:t xml:space="preserve"> adapting to their ever-changing exterior </w:t>
      </w:r>
      <w:r w:rsidR="00F17632" w:rsidRPr="00B60816">
        <w:rPr>
          <w:rFonts w:ascii="Aptos" w:hAnsi="Aptos"/>
          <w:sz w:val="24"/>
          <w:szCs w:val="24"/>
        </w:rPr>
        <w:t xml:space="preserve">environments.  When organisms cannot maintain adequate </w:t>
      </w:r>
      <w:r w:rsidR="00365EAB" w:rsidRPr="00B60816">
        <w:rPr>
          <w:rFonts w:ascii="Aptos" w:hAnsi="Aptos"/>
          <w:sz w:val="24"/>
          <w:szCs w:val="24"/>
        </w:rPr>
        <w:t>homeostasis</w:t>
      </w:r>
      <w:r w:rsidR="00F17632" w:rsidRPr="00B60816">
        <w:rPr>
          <w:rFonts w:ascii="Aptos" w:hAnsi="Aptos"/>
          <w:sz w:val="24"/>
          <w:szCs w:val="24"/>
        </w:rPr>
        <w:t>, they</w:t>
      </w:r>
      <w:r w:rsidR="00365EAB" w:rsidRPr="00B60816">
        <w:rPr>
          <w:rFonts w:ascii="Aptos" w:hAnsi="Aptos"/>
          <w:sz w:val="24"/>
          <w:szCs w:val="24"/>
        </w:rPr>
        <w:t xml:space="preserve"> will likely endure reduced metabolic function, and potentially illness or disease.</w:t>
      </w:r>
    </w:p>
    <w:p w14:paraId="2BA37DA7" w14:textId="28B454E4" w:rsidR="00E70A28" w:rsidRPr="00B60816" w:rsidRDefault="00A7282E" w:rsidP="00892646">
      <w:pPr>
        <w:ind w:right="-180"/>
        <w:rPr>
          <w:rFonts w:ascii="Aptos" w:hAnsi="Aptos"/>
          <w:sz w:val="24"/>
          <w:szCs w:val="24"/>
        </w:rPr>
      </w:pPr>
      <w:r w:rsidRPr="00B60816">
        <w:rPr>
          <w:rFonts w:ascii="Aptos" w:hAnsi="Aptos"/>
          <w:sz w:val="24"/>
          <w:szCs w:val="24"/>
        </w:rPr>
        <w:t>Traditional ideas of sustainability involve a cross-section of social, environmental and economic factors</w:t>
      </w:r>
      <w:r w:rsidR="0043291F" w:rsidRPr="00B60816">
        <w:rPr>
          <w:rFonts w:ascii="Aptos" w:hAnsi="Aptos"/>
          <w:sz w:val="24"/>
          <w:szCs w:val="24"/>
        </w:rPr>
        <w:t xml:space="preserve"> attempting to engage resource use</w:t>
      </w:r>
      <w:r w:rsidR="00B20DC8" w:rsidRPr="00B60816">
        <w:rPr>
          <w:rFonts w:ascii="Aptos" w:hAnsi="Aptos"/>
          <w:sz w:val="24"/>
          <w:szCs w:val="24"/>
        </w:rPr>
        <w:t xml:space="preserve"> </w:t>
      </w:r>
      <w:r w:rsidR="00423D39" w:rsidRPr="00B60816">
        <w:rPr>
          <w:rFonts w:ascii="Aptos" w:hAnsi="Aptos"/>
          <w:sz w:val="24"/>
          <w:szCs w:val="24"/>
        </w:rPr>
        <w:t>at a maintained rate.  Or, as the UN would define it</w:t>
      </w:r>
      <w:r w:rsidR="000C1D19" w:rsidRPr="00B60816">
        <w:rPr>
          <w:rFonts w:ascii="Aptos" w:hAnsi="Aptos"/>
          <w:sz w:val="24"/>
          <w:szCs w:val="24"/>
        </w:rPr>
        <w:t>: maintaining</w:t>
      </w:r>
      <w:r w:rsidR="00423D39" w:rsidRPr="00B60816">
        <w:rPr>
          <w:rFonts w:ascii="Aptos" w:hAnsi="Aptos"/>
          <w:sz w:val="24"/>
          <w:szCs w:val="24"/>
        </w:rPr>
        <w:t xml:space="preserve"> the needs</w:t>
      </w:r>
      <w:r w:rsidR="00734EEA" w:rsidRPr="00B60816">
        <w:rPr>
          <w:rFonts w:ascii="Aptos" w:hAnsi="Aptos"/>
          <w:sz w:val="24"/>
          <w:szCs w:val="24"/>
        </w:rPr>
        <w:t xml:space="preserve"> of the present without compromising the needs of future generations.</w:t>
      </w:r>
    </w:p>
    <w:p w14:paraId="46B993C5" w14:textId="5EFF43AB" w:rsidR="003E001C" w:rsidRPr="00B60816" w:rsidRDefault="009E6538" w:rsidP="00892646">
      <w:pPr>
        <w:ind w:right="-180"/>
        <w:rPr>
          <w:rFonts w:ascii="Aptos" w:hAnsi="Aptos"/>
          <w:sz w:val="24"/>
          <w:szCs w:val="24"/>
        </w:rPr>
      </w:pPr>
      <w:r w:rsidRPr="00B60816">
        <w:rPr>
          <w:rFonts w:ascii="Aptos" w:hAnsi="Aptos"/>
          <w:sz w:val="24"/>
          <w:szCs w:val="24"/>
        </w:rPr>
        <w:t>For this activity</w:t>
      </w:r>
      <w:r w:rsidR="001C7BA9" w:rsidRPr="00B60816">
        <w:rPr>
          <w:rFonts w:ascii="Aptos" w:hAnsi="Aptos"/>
          <w:sz w:val="24"/>
          <w:szCs w:val="24"/>
        </w:rPr>
        <w:t>, your group should discuss</w:t>
      </w:r>
      <w:r w:rsidR="0047153C" w:rsidRPr="00B60816">
        <w:rPr>
          <w:rFonts w:ascii="Aptos" w:hAnsi="Aptos"/>
          <w:sz w:val="24"/>
          <w:szCs w:val="24"/>
        </w:rPr>
        <w:t xml:space="preserve"> </w:t>
      </w:r>
      <w:r w:rsidR="00DA516C" w:rsidRPr="00B60816">
        <w:rPr>
          <w:rFonts w:ascii="Aptos" w:hAnsi="Aptos"/>
          <w:sz w:val="24"/>
          <w:szCs w:val="24"/>
        </w:rPr>
        <w:t>ideas around typical manufacturing or industry.  Choose a particular type of industry</w:t>
      </w:r>
      <w:r w:rsidR="00D62078" w:rsidRPr="00B60816">
        <w:rPr>
          <w:rFonts w:ascii="Aptos" w:hAnsi="Aptos"/>
          <w:sz w:val="24"/>
          <w:szCs w:val="24"/>
        </w:rPr>
        <w:t xml:space="preserve"> or even </w:t>
      </w:r>
      <w:r w:rsidR="009E28A4" w:rsidRPr="00B60816">
        <w:rPr>
          <w:rFonts w:ascii="Aptos" w:hAnsi="Aptos"/>
          <w:sz w:val="24"/>
          <w:szCs w:val="24"/>
        </w:rPr>
        <w:t>a specific product.  (think about what items may be around you or things you’ve used today</w:t>
      </w:r>
      <w:r w:rsidR="003E001C" w:rsidRPr="00B60816">
        <w:rPr>
          <w:rFonts w:ascii="Aptos" w:hAnsi="Aptos"/>
          <w:sz w:val="24"/>
          <w:szCs w:val="24"/>
        </w:rPr>
        <w:t>)</w:t>
      </w:r>
      <w:r w:rsidR="00EC5FA2" w:rsidRPr="00B60816">
        <w:rPr>
          <w:rFonts w:ascii="Aptos" w:hAnsi="Aptos"/>
          <w:sz w:val="24"/>
          <w:szCs w:val="24"/>
        </w:rPr>
        <w:t xml:space="preserve">.  </w:t>
      </w:r>
      <w:r w:rsidR="00070378" w:rsidRPr="00B60816">
        <w:rPr>
          <w:rFonts w:ascii="Aptos" w:hAnsi="Aptos"/>
          <w:sz w:val="24"/>
          <w:szCs w:val="24"/>
        </w:rPr>
        <w:t xml:space="preserve">List </w:t>
      </w:r>
      <w:r w:rsidR="00065EF6" w:rsidRPr="00B60816">
        <w:rPr>
          <w:rFonts w:ascii="Aptos" w:hAnsi="Aptos"/>
          <w:sz w:val="24"/>
          <w:szCs w:val="24"/>
        </w:rPr>
        <w:t xml:space="preserve">your </w:t>
      </w:r>
      <w:r w:rsidR="00A94994" w:rsidRPr="00B60816">
        <w:rPr>
          <w:rFonts w:ascii="Aptos" w:hAnsi="Aptos"/>
          <w:sz w:val="24"/>
          <w:szCs w:val="24"/>
        </w:rPr>
        <w:t>descriptions</w:t>
      </w:r>
      <w:r w:rsidR="00065EF6" w:rsidRPr="00B60816">
        <w:rPr>
          <w:rFonts w:ascii="Aptos" w:hAnsi="Aptos"/>
          <w:sz w:val="24"/>
          <w:szCs w:val="24"/>
        </w:rPr>
        <w:t xml:space="preserve"> on your lab report</w:t>
      </w:r>
      <w:r w:rsidR="00FC6729" w:rsidRPr="00B60816">
        <w:rPr>
          <w:rFonts w:ascii="Aptos" w:hAnsi="Aptos"/>
          <w:sz w:val="24"/>
          <w:szCs w:val="24"/>
        </w:rPr>
        <w:t>.</w:t>
      </w:r>
    </w:p>
    <w:p w14:paraId="4A5E1426" w14:textId="6C7D4992" w:rsidR="003E001C" w:rsidRPr="00B60816" w:rsidRDefault="00EC5FA2" w:rsidP="00A07971">
      <w:pPr>
        <w:pStyle w:val="ListParagraph"/>
        <w:numPr>
          <w:ilvl w:val="0"/>
          <w:numId w:val="9"/>
        </w:numPr>
        <w:ind w:right="-180"/>
        <w:rPr>
          <w:rFonts w:ascii="Aptos" w:hAnsi="Aptos"/>
          <w:sz w:val="24"/>
          <w:szCs w:val="24"/>
        </w:rPr>
      </w:pPr>
      <w:r w:rsidRPr="00B60816">
        <w:rPr>
          <w:rFonts w:ascii="Aptos" w:hAnsi="Aptos"/>
          <w:sz w:val="24"/>
          <w:szCs w:val="24"/>
        </w:rPr>
        <w:t>Define what types of raw materials are required for the building or construction of a particular product</w:t>
      </w:r>
      <w:r w:rsidR="003E001C" w:rsidRPr="00B60816">
        <w:rPr>
          <w:rFonts w:ascii="Aptos" w:hAnsi="Aptos"/>
          <w:sz w:val="24"/>
          <w:szCs w:val="24"/>
        </w:rPr>
        <w:t>:</w:t>
      </w:r>
    </w:p>
    <w:p w14:paraId="79FBB3C5" w14:textId="0124274B" w:rsidR="003E001C" w:rsidRPr="00B60816" w:rsidRDefault="00EC5FA2" w:rsidP="00A07971">
      <w:pPr>
        <w:pStyle w:val="ListParagraph"/>
        <w:numPr>
          <w:ilvl w:val="0"/>
          <w:numId w:val="9"/>
        </w:numPr>
        <w:ind w:right="-180"/>
        <w:rPr>
          <w:rFonts w:ascii="Aptos" w:hAnsi="Aptos"/>
          <w:sz w:val="24"/>
          <w:szCs w:val="24"/>
        </w:rPr>
      </w:pPr>
      <w:r w:rsidRPr="00B60816">
        <w:rPr>
          <w:rFonts w:ascii="Aptos" w:hAnsi="Aptos"/>
          <w:sz w:val="24"/>
          <w:szCs w:val="24"/>
        </w:rPr>
        <w:t xml:space="preserve">What is the finished product which </w:t>
      </w:r>
      <w:r w:rsidR="009B67E5" w:rsidRPr="00B60816">
        <w:rPr>
          <w:rFonts w:ascii="Aptos" w:hAnsi="Aptos"/>
          <w:sz w:val="24"/>
          <w:szCs w:val="24"/>
        </w:rPr>
        <w:t>leaves the shop and is ready for sale</w:t>
      </w:r>
      <w:r w:rsidR="003E001C" w:rsidRPr="00B60816">
        <w:rPr>
          <w:rFonts w:ascii="Aptos" w:hAnsi="Aptos"/>
          <w:sz w:val="24"/>
          <w:szCs w:val="24"/>
        </w:rPr>
        <w:t>?</w:t>
      </w:r>
    </w:p>
    <w:p w14:paraId="6DC86E6A" w14:textId="121F83CC" w:rsidR="003E001C" w:rsidRPr="00B60816" w:rsidRDefault="009B67E5" w:rsidP="00A07971">
      <w:pPr>
        <w:pStyle w:val="ListParagraph"/>
        <w:numPr>
          <w:ilvl w:val="0"/>
          <w:numId w:val="9"/>
        </w:numPr>
        <w:ind w:right="-180"/>
        <w:rPr>
          <w:rFonts w:ascii="Aptos" w:hAnsi="Aptos"/>
          <w:sz w:val="24"/>
          <w:szCs w:val="24"/>
        </w:rPr>
      </w:pPr>
      <w:r w:rsidRPr="00B60816">
        <w:rPr>
          <w:rFonts w:ascii="Aptos" w:hAnsi="Aptos"/>
          <w:sz w:val="24"/>
          <w:szCs w:val="24"/>
        </w:rPr>
        <w:t xml:space="preserve">Are there any waste products from the </w:t>
      </w:r>
      <w:r w:rsidR="00FA1538" w:rsidRPr="00B60816">
        <w:rPr>
          <w:rFonts w:ascii="Aptos" w:hAnsi="Aptos"/>
          <w:sz w:val="24"/>
          <w:szCs w:val="24"/>
        </w:rPr>
        <w:t xml:space="preserve">making of these products?   </w:t>
      </w:r>
    </w:p>
    <w:p w14:paraId="7AA43CFF" w14:textId="4A884AAB" w:rsidR="003E001C" w:rsidRPr="00B60816" w:rsidRDefault="00FA1538" w:rsidP="00A07971">
      <w:pPr>
        <w:pStyle w:val="ListParagraph"/>
        <w:numPr>
          <w:ilvl w:val="0"/>
          <w:numId w:val="10"/>
        </w:numPr>
        <w:ind w:right="-180"/>
        <w:rPr>
          <w:rFonts w:ascii="Aptos" w:hAnsi="Aptos"/>
          <w:sz w:val="24"/>
          <w:szCs w:val="24"/>
        </w:rPr>
      </w:pPr>
      <w:r w:rsidRPr="00B60816">
        <w:rPr>
          <w:rFonts w:ascii="Aptos" w:hAnsi="Aptos"/>
          <w:sz w:val="24"/>
          <w:szCs w:val="24"/>
        </w:rPr>
        <w:t xml:space="preserve">What would make the process more efficient?  </w:t>
      </w:r>
    </w:p>
    <w:p w14:paraId="36B69457" w14:textId="71C37655" w:rsidR="00D62078" w:rsidRPr="00B60816" w:rsidRDefault="00FA1538" w:rsidP="00A07971">
      <w:pPr>
        <w:pStyle w:val="ListParagraph"/>
        <w:numPr>
          <w:ilvl w:val="0"/>
          <w:numId w:val="9"/>
        </w:numPr>
        <w:ind w:right="-180"/>
        <w:rPr>
          <w:rFonts w:ascii="Aptos" w:hAnsi="Aptos"/>
          <w:sz w:val="24"/>
          <w:szCs w:val="24"/>
        </w:rPr>
      </w:pPr>
      <w:r w:rsidRPr="00B60816">
        <w:rPr>
          <w:rFonts w:ascii="Aptos" w:hAnsi="Aptos"/>
          <w:sz w:val="24"/>
          <w:szCs w:val="24"/>
        </w:rPr>
        <w:t xml:space="preserve">Define the </w:t>
      </w:r>
      <w:r w:rsidR="00D62078" w:rsidRPr="00B60816">
        <w:rPr>
          <w:rFonts w:ascii="Aptos" w:hAnsi="Aptos"/>
          <w:sz w:val="24"/>
          <w:szCs w:val="24"/>
        </w:rPr>
        <w:t>various modes or forms of energy involved in transforming the raw materials into finished products.</w:t>
      </w:r>
    </w:p>
    <w:p w14:paraId="3669CC2D" w14:textId="70EF46E7" w:rsidR="0011367E" w:rsidRPr="00B60816" w:rsidRDefault="0011367E" w:rsidP="00A07971">
      <w:pPr>
        <w:pStyle w:val="ListParagraph"/>
        <w:numPr>
          <w:ilvl w:val="0"/>
          <w:numId w:val="11"/>
        </w:numPr>
        <w:ind w:right="-180"/>
        <w:rPr>
          <w:rFonts w:ascii="Aptos" w:hAnsi="Aptos"/>
          <w:sz w:val="24"/>
          <w:szCs w:val="24"/>
        </w:rPr>
      </w:pPr>
      <w:r w:rsidRPr="00B60816">
        <w:rPr>
          <w:rFonts w:ascii="Aptos" w:hAnsi="Aptos"/>
          <w:sz w:val="24"/>
          <w:szCs w:val="24"/>
        </w:rPr>
        <w:t>Are there ways of making these energy processes more efficient?</w:t>
      </w:r>
    </w:p>
    <w:p w14:paraId="2792DF04" w14:textId="365CA3D6" w:rsidR="0011367E" w:rsidRPr="00B60816" w:rsidRDefault="0011367E" w:rsidP="00A07971">
      <w:pPr>
        <w:pStyle w:val="ListParagraph"/>
        <w:numPr>
          <w:ilvl w:val="0"/>
          <w:numId w:val="9"/>
        </w:numPr>
        <w:ind w:right="-180"/>
        <w:rPr>
          <w:rFonts w:ascii="Aptos" w:hAnsi="Aptos"/>
          <w:sz w:val="24"/>
          <w:szCs w:val="24"/>
        </w:rPr>
      </w:pPr>
      <w:r w:rsidRPr="00B60816">
        <w:rPr>
          <w:rFonts w:ascii="Aptos" w:hAnsi="Aptos"/>
          <w:sz w:val="24"/>
          <w:szCs w:val="24"/>
        </w:rPr>
        <w:t xml:space="preserve">What other </w:t>
      </w:r>
      <w:r w:rsidR="007E3FE6" w:rsidRPr="00B60816">
        <w:rPr>
          <w:rFonts w:ascii="Aptos" w:hAnsi="Aptos"/>
          <w:sz w:val="24"/>
          <w:szCs w:val="24"/>
        </w:rPr>
        <w:t xml:space="preserve">resources, by-products or challenges can you envision </w:t>
      </w:r>
      <w:r w:rsidR="000F747C" w:rsidRPr="00B60816">
        <w:rPr>
          <w:rFonts w:ascii="Aptos" w:hAnsi="Aptos"/>
          <w:sz w:val="24"/>
          <w:szCs w:val="24"/>
        </w:rPr>
        <w:t>around</w:t>
      </w:r>
      <w:r w:rsidR="007E3FE6" w:rsidRPr="00B60816">
        <w:rPr>
          <w:rFonts w:ascii="Aptos" w:hAnsi="Aptos"/>
          <w:sz w:val="24"/>
          <w:szCs w:val="24"/>
        </w:rPr>
        <w:t xml:space="preserve"> this manufacturing sequence?</w:t>
      </w:r>
    </w:p>
    <w:p w14:paraId="5DBBCAF4" w14:textId="7A28D86D" w:rsidR="00F276FD" w:rsidRPr="00B60816" w:rsidRDefault="00F276FD" w:rsidP="00A07971">
      <w:pPr>
        <w:pStyle w:val="ListParagraph"/>
        <w:numPr>
          <w:ilvl w:val="0"/>
          <w:numId w:val="12"/>
        </w:numPr>
        <w:ind w:right="-180"/>
        <w:rPr>
          <w:rFonts w:ascii="Aptos" w:hAnsi="Aptos"/>
          <w:sz w:val="24"/>
          <w:szCs w:val="24"/>
        </w:rPr>
      </w:pPr>
      <w:r w:rsidRPr="00B60816">
        <w:rPr>
          <w:rFonts w:ascii="Aptos" w:hAnsi="Aptos"/>
          <w:sz w:val="24"/>
          <w:szCs w:val="24"/>
        </w:rPr>
        <w:t>Are there any limitations in the availability of the raw materials?</w:t>
      </w:r>
    </w:p>
    <w:p w14:paraId="6FBDDED5" w14:textId="567D45EB" w:rsidR="00F276FD" w:rsidRPr="00B60816" w:rsidRDefault="00F276FD" w:rsidP="00A07971">
      <w:pPr>
        <w:pStyle w:val="ListParagraph"/>
        <w:numPr>
          <w:ilvl w:val="0"/>
          <w:numId w:val="9"/>
        </w:numPr>
        <w:ind w:right="-180"/>
        <w:rPr>
          <w:rFonts w:ascii="Aptos" w:hAnsi="Aptos"/>
          <w:sz w:val="24"/>
          <w:szCs w:val="24"/>
        </w:rPr>
      </w:pPr>
      <w:r w:rsidRPr="00B60816">
        <w:rPr>
          <w:rFonts w:ascii="Aptos" w:hAnsi="Aptos"/>
          <w:sz w:val="24"/>
          <w:szCs w:val="24"/>
        </w:rPr>
        <w:t>What things or processes would make this manufacturing business the most sustainable going forward?</w:t>
      </w:r>
    </w:p>
    <w:p w14:paraId="0335E4F3" w14:textId="77777777" w:rsidR="00B60816" w:rsidRDefault="00E35150" w:rsidP="00B60816">
      <w:pPr>
        <w:ind w:left="720" w:right="-180"/>
        <w:rPr>
          <w:rFonts w:ascii="Aptos" w:hAnsi="Aptos"/>
          <w:sz w:val="24"/>
          <w:szCs w:val="24"/>
        </w:rPr>
      </w:pPr>
      <w:r w:rsidRPr="00B60816">
        <w:rPr>
          <w:rFonts w:ascii="Aptos" w:hAnsi="Aptos"/>
          <w:sz w:val="24"/>
          <w:szCs w:val="24"/>
        </w:rPr>
        <w:t>As an</w:t>
      </w:r>
      <w:r w:rsidR="00DA516C" w:rsidRPr="00B60816">
        <w:rPr>
          <w:rFonts w:ascii="Aptos" w:hAnsi="Aptos"/>
          <w:sz w:val="24"/>
          <w:szCs w:val="24"/>
        </w:rPr>
        <w:t xml:space="preserve"> example: </w:t>
      </w:r>
      <w:r w:rsidR="005253E8" w:rsidRPr="00B60816">
        <w:rPr>
          <w:rFonts w:ascii="Aptos" w:hAnsi="Aptos"/>
          <w:sz w:val="24"/>
          <w:szCs w:val="24"/>
        </w:rPr>
        <w:t xml:space="preserve">a mill which produces window and door </w:t>
      </w:r>
      <w:r w:rsidR="00D62078" w:rsidRPr="00B60816">
        <w:rPr>
          <w:rFonts w:ascii="Aptos" w:hAnsi="Aptos"/>
          <w:sz w:val="24"/>
          <w:szCs w:val="24"/>
        </w:rPr>
        <w:t>casings</w:t>
      </w:r>
      <w:r w:rsidR="005253E8" w:rsidRPr="00B60816">
        <w:rPr>
          <w:rFonts w:ascii="Aptos" w:hAnsi="Aptos"/>
          <w:sz w:val="24"/>
          <w:szCs w:val="24"/>
        </w:rPr>
        <w:t>.</w:t>
      </w:r>
    </w:p>
    <w:p w14:paraId="5F3A1B4A" w14:textId="62521D2B" w:rsidR="00516141" w:rsidRPr="00B60816" w:rsidRDefault="00E35150" w:rsidP="00B60816">
      <w:pPr>
        <w:ind w:left="720" w:right="-180"/>
        <w:rPr>
          <w:rFonts w:ascii="Aptos" w:hAnsi="Aptos"/>
          <w:sz w:val="24"/>
          <w:szCs w:val="24"/>
        </w:rPr>
      </w:pPr>
      <w:r w:rsidRPr="00B60816">
        <w:rPr>
          <w:rFonts w:ascii="Aptos" w:hAnsi="Aptos"/>
          <w:sz w:val="24"/>
          <w:szCs w:val="24"/>
        </w:rPr>
        <w:t>Raw materials are logs or rough-cut lumber.  They will leave the facility as</w:t>
      </w:r>
      <w:r w:rsidR="000A32A6" w:rsidRPr="00B60816">
        <w:rPr>
          <w:rFonts w:ascii="Aptos" w:hAnsi="Aptos"/>
          <w:sz w:val="24"/>
          <w:szCs w:val="24"/>
        </w:rPr>
        <w:t xml:space="preserve"> finely cut, partially assembled window and door trim.  </w:t>
      </w:r>
      <w:r w:rsidR="005815CD" w:rsidRPr="00B60816">
        <w:rPr>
          <w:rFonts w:ascii="Aptos" w:hAnsi="Aptos"/>
          <w:sz w:val="24"/>
          <w:szCs w:val="24"/>
        </w:rPr>
        <w:t>The milling of this wood</w:t>
      </w:r>
      <w:r w:rsidR="003F48CA" w:rsidRPr="00B60816">
        <w:rPr>
          <w:rFonts w:ascii="Aptos" w:hAnsi="Aptos"/>
          <w:sz w:val="24"/>
          <w:szCs w:val="24"/>
        </w:rPr>
        <w:t xml:space="preserve"> primarily involves using very specific machines which cut the </w:t>
      </w:r>
      <w:r w:rsidR="000F559A" w:rsidRPr="00B60816">
        <w:rPr>
          <w:rFonts w:ascii="Aptos" w:hAnsi="Aptos"/>
          <w:sz w:val="24"/>
          <w:szCs w:val="24"/>
        </w:rPr>
        <w:t xml:space="preserve">wood into specific shapes, angles and designs.  </w:t>
      </w:r>
      <w:r w:rsidR="00632A35" w:rsidRPr="00B60816">
        <w:rPr>
          <w:rFonts w:ascii="Aptos" w:hAnsi="Aptos"/>
          <w:sz w:val="24"/>
          <w:szCs w:val="24"/>
        </w:rPr>
        <w:t>There is a need for abundant energy, typically electricity</w:t>
      </w:r>
      <w:r w:rsidR="00246434" w:rsidRPr="00B60816">
        <w:rPr>
          <w:rFonts w:ascii="Aptos" w:hAnsi="Aptos"/>
          <w:sz w:val="24"/>
          <w:szCs w:val="24"/>
        </w:rPr>
        <w:t xml:space="preserve">, to power these machines.  There will also be a need for human handling of </w:t>
      </w:r>
      <w:r w:rsidR="00B16E85" w:rsidRPr="00B60816">
        <w:rPr>
          <w:rFonts w:ascii="Aptos" w:hAnsi="Aptos"/>
          <w:sz w:val="24"/>
          <w:szCs w:val="24"/>
        </w:rPr>
        <w:t>materials</w:t>
      </w:r>
      <w:r w:rsidR="00F61034" w:rsidRPr="00B60816">
        <w:rPr>
          <w:rFonts w:ascii="Aptos" w:hAnsi="Aptos"/>
          <w:sz w:val="24"/>
          <w:szCs w:val="24"/>
        </w:rPr>
        <w:t xml:space="preserve"> and likely some fossil fuel use as motor vehicles transport</w:t>
      </w:r>
      <w:r w:rsidR="00070378" w:rsidRPr="00B60816">
        <w:rPr>
          <w:rFonts w:ascii="Aptos" w:hAnsi="Aptos"/>
          <w:sz w:val="24"/>
          <w:szCs w:val="24"/>
        </w:rPr>
        <w:t xml:space="preserve"> materials and products. </w:t>
      </w:r>
      <w:r w:rsidR="000F559A" w:rsidRPr="00B60816">
        <w:rPr>
          <w:rFonts w:ascii="Aptos" w:hAnsi="Aptos"/>
          <w:sz w:val="24"/>
          <w:szCs w:val="24"/>
        </w:rPr>
        <w:t xml:space="preserve">Depending upon the </w:t>
      </w:r>
      <w:r w:rsidR="00FD582A" w:rsidRPr="00B60816">
        <w:rPr>
          <w:rFonts w:ascii="Aptos" w:hAnsi="Aptos"/>
          <w:sz w:val="24"/>
          <w:szCs w:val="24"/>
        </w:rPr>
        <w:t>product there may be abundant wood scraps as waste products.</w:t>
      </w:r>
    </w:p>
    <w:p w14:paraId="7FDF63BA" w14:textId="16A43D72" w:rsidR="00070378" w:rsidRPr="00B60816" w:rsidRDefault="00196DC1" w:rsidP="00B60816">
      <w:pPr>
        <w:ind w:left="720" w:right="-180"/>
        <w:rPr>
          <w:rFonts w:ascii="Aptos" w:hAnsi="Aptos"/>
          <w:sz w:val="24"/>
          <w:szCs w:val="24"/>
        </w:rPr>
      </w:pPr>
      <w:r w:rsidRPr="00B60816">
        <w:rPr>
          <w:rFonts w:ascii="Aptos" w:hAnsi="Aptos"/>
          <w:sz w:val="24"/>
          <w:szCs w:val="24"/>
        </w:rPr>
        <w:t xml:space="preserve">Surplus wood waste products </w:t>
      </w:r>
      <w:r w:rsidR="009127A6" w:rsidRPr="00B60816">
        <w:rPr>
          <w:rFonts w:ascii="Aptos" w:hAnsi="Aptos"/>
          <w:sz w:val="24"/>
          <w:szCs w:val="24"/>
        </w:rPr>
        <w:t>could be further milled into smaller</w:t>
      </w:r>
      <w:r w:rsidR="004A459F" w:rsidRPr="00B60816">
        <w:rPr>
          <w:rFonts w:ascii="Aptos" w:hAnsi="Aptos"/>
          <w:sz w:val="24"/>
          <w:szCs w:val="24"/>
        </w:rPr>
        <w:t xml:space="preserve"> lumber pieces, or ground up into sawdust which could be used as a secondary energy source</w:t>
      </w:r>
      <w:r w:rsidR="005237B1" w:rsidRPr="00B60816">
        <w:rPr>
          <w:rFonts w:ascii="Aptos" w:hAnsi="Aptos"/>
          <w:sz w:val="24"/>
          <w:szCs w:val="24"/>
        </w:rPr>
        <w:t xml:space="preserve"> (“bio fuel”) or </w:t>
      </w:r>
      <w:r w:rsidR="00A4621D" w:rsidRPr="00B60816">
        <w:rPr>
          <w:rFonts w:ascii="Aptos" w:hAnsi="Aptos"/>
          <w:sz w:val="24"/>
          <w:szCs w:val="24"/>
        </w:rPr>
        <w:lastRenderedPageBreak/>
        <w:t xml:space="preserve">added to other organic materials elsewhere as a compost filler. </w:t>
      </w:r>
      <w:r w:rsidR="00BD677A" w:rsidRPr="00B60816">
        <w:rPr>
          <w:rFonts w:ascii="Aptos" w:hAnsi="Aptos"/>
          <w:sz w:val="24"/>
          <w:szCs w:val="24"/>
        </w:rPr>
        <w:t xml:space="preserve"> </w:t>
      </w:r>
      <w:r w:rsidR="001C2F8F" w:rsidRPr="00B60816">
        <w:rPr>
          <w:rFonts w:ascii="Aptos" w:hAnsi="Aptos"/>
          <w:sz w:val="24"/>
          <w:szCs w:val="24"/>
        </w:rPr>
        <w:t>Using alternative energy sources (i.e. wind / solar) would</w:t>
      </w:r>
      <w:r w:rsidR="004C6681" w:rsidRPr="00B60816">
        <w:rPr>
          <w:rFonts w:ascii="Aptos" w:hAnsi="Aptos"/>
          <w:sz w:val="24"/>
          <w:szCs w:val="24"/>
        </w:rPr>
        <w:t xml:space="preserve"> lower energy costs for the mill, leading towards further sustainability</w:t>
      </w:r>
      <w:r w:rsidR="00FA39DB" w:rsidRPr="00B60816">
        <w:rPr>
          <w:rFonts w:ascii="Aptos" w:hAnsi="Aptos"/>
          <w:sz w:val="24"/>
          <w:szCs w:val="24"/>
        </w:rPr>
        <w:t xml:space="preserve">, as would </w:t>
      </w:r>
      <w:r w:rsidR="00FC069C" w:rsidRPr="00B60816">
        <w:rPr>
          <w:rFonts w:ascii="Aptos" w:hAnsi="Aptos"/>
          <w:sz w:val="24"/>
          <w:szCs w:val="24"/>
        </w:rPr>
        <w:t xml:space="preserve">rechargeable, electric </w:t>
      </w:r>
      <w:r w:rsidR="008A2DD5" w:rsidRPr="00B60816">
        <w:rPr>
          <w:rFonts w:ascii="Aptos" w:hAnsi="Aptos"/>
          <w:sz w:val="24"/>
          <w:szCs w:val="24"/>
        </w:rPr>
        <w:t xml:space="preserve">forklifts and other vehicles.  Robotic assistance in </w:t>
      </w:r>
      <w:r w:rsidR="003A3B25" w:rsidRPr="00B60816">
        <w:rPr>
          <w:rFonts w:ascii="Aptos" w:hAnsi="Aptos"/>
          <w:sz w:val="24"/>
          <w:szCs w:val="24"/>
        </w:rPr>
        <w:t>moving, stacking and loaded materials would reduce human energy needs</w:t>
      </w:r>
      <w:r w:rsidR="005C4E9F" w:rsidRPr="00B60816">
        <w:rPr>
          <w:rFonts w:ascii="Aptos" w:hAnsi="Aptos"/>
          <w:sz w:val="24"/>
          <w:szCs w:val="24"/>
        </w:rPr>
        <w:t xml:space="preserve">.  The </w:t>
      </w:r>
      <w:r w:rsidR="00A94994" w:rsidRPr="00B60816">
        <w:rPr>
          <w:rFonts w:ascii="Aptos" w:hAnsi="Aptos"/>
          <w:sz w:val="24"/>
          <w:szCs w:val="24"/>
        </w:rPr>
        <w:t>o</w:t>
      </w:r>
      <w:r w:rsidR="005C4E9F" w:rsidRPr="00B60816">
        <w:rPr>
          <w:rFonts w:ascii="Aptos" w:hAnsi="Aptos"/>
          <w:sz w:val="24"/>
          <w:szCs w:val="24"/>
        </w:rPr>
        <w:t>bvious limit</w:t>
      </w:r>
      <w:r w:rsidR="00A94994" w:rsidRPr="00B60816">
        <w:rPr>
          <w:rFonts w:ascii="Aptos" w:hAnsi="Aptos"/>
          <w:sz w:val="24"/>
          <w:szCs w:val="24"/>
        </w:rPr>
        <w:t xml:space="preserve">ing factor is the local availability of the raw materials – suitable </w:t>
      </w:r>
      <w:r w:rsidR="000D0F15" w:rsidRPr="00B60816">
        <w:rPr>
          <w:rFonts w:ascii="Aptos" w:hAnsi="Aptos"/>
          <w:sz w:val="24"/>
          <w:szCs w:val="24"/>
        </w:rPr>
        <w:t xml:space="preserve">timber / </w:t>
      </w:r>
      <w:r w:rsidR="00A94994" w:rsidRPr="00B60816">
        <w:rPr>
          <w:rFonts w:ascii="Aptos" w:hAnsi="Aptos"/>
          <w:sz w:val="24"/>
          <w:szCs w:val="24"/>
        </w:rPr>
        <w:t xml:space="preserve">wood </w:t>
      </w:r>
      <w:r w:rsidR="000D0F15" w:rsidRPr="00B60816">
        <w:rPr>
          <w:rFonts w:ascii="Aptos" w:hAnsi="Aptos"/>
          <w:sz w:val="24"/>
          <w:szCs w:val="24"/>
        </w:rPr>
        <w:t>resources</w:t>
      </w:r>
      <w:r w:rsidR="00A94994" w:rsidRPr="00B60816">
        <w:rPr>
          <w:rFonts w:ascii="Aptos" w:hAnsi="Aptos"/>
          <w:sz w:val="24"/>
          <w:szCs w:val="24"/>
        </w:rPr>
        <w:t>.</w:t>
      </w:r>
    </w:p>
    <w:p w14:paraId="162BE699" w14:textId="1C68BAD0" w:rsidR="00150C3B" w:rsidRPr="00B60816" w:rsidRDefault="00150C3B" w:rsidP="00892646">
      <w:pPr>
        <w:ind w:right="-180"/>
        <w:rPr>
          <w:rFonts w:ascii="Aptos" w:hAnsi="Aptos"/>
          <w:i/>
          <w:iCs/>
          <w:sz w:val="24"/>
          <w:szCs w:val="24"/>
        </w:rPr>
      </w:pPr>
      <w:r w:rsidRPr="00B60816">
        <w:rPr>
          <w:rFonts w:ascii="Aptos" w:hAnsi="Aptos"/>
          <w:i/>
          <w:iCs/>
          <w:sz w:val="24"/>
          <w:szCs w:val="24"/>
          <w:u w:val="single"/>
        </w:rPr>
        <w:t xml:space="preserve">Instructor </w:t>
      </w:r>
      <w:r w:rsidR="00B60816">
        <w:rPr>
          <w:rFonts w:ascii="Aptos" w:hAnsi="Aptos"/>
          <w:i/>
          <w:iCs/>
          <w:sz w:val="24"/>
          <w:szCs w:val="24"/>
          <w:u w:val="single"/>
        </w:rPr>
        <w:t>n</w:t>
      </w:r>
      <w:r w:rsidRPr="00B60816">
        <w:rPr>
          <w:rFonts w:ascii="Aptos" w:hAnsi="Aptos"/>
          <w:i/>
          <w:iCs/>
          <w:sz w:val="24"/>
          <w:szCs w:val="24"/>
          <w:u w:val="single"/>
        </w:rPr>
        <w:t>otes:</w:t>
      </w:r>
      <w:r w:rsidRPr="00B60816">
        <w:rPr>
          <w:rFonts w:ascii="Aptos" w:hAnsi="Aptos"/>
          <w:i/>
          <w:iCs/>
          <w:sz w:val="24"/>
          <w:szCs w:val="24"/>
        </w:rPr>
        <w:t xml:space="preserve"> </w:t>
      </w:r>
      <w:r w:rsidR="00B60816">
        <w:rPr>
          <w:rFonts w:ascii="Aptos" w:hAnsi="Aptos"/>
          <w:i/>
          <w:iCs/>
          <w:sz w:val="24"/>
          <w:szCs w:val="24"/>
        </w:rPr>
        <w:t>S</w:t>
      </w:r>
      <w:r w:rsidRPr="00B60816">
        <w:rPr>
          <w:rFonts w:ascii="Aptos" w:hAnsi="Aptos"/>
          <w:i/>
          <w:iCs/>
          <w:sz w:val="24"/>
          <w:szCs w:val="24"/>
        </w:rPr>
        <w:t xml:space="preserve">ome students may have difficulty in defining </w:t>
      </w:r>
      <w:r w:rsidR="008D299A" w:rsidRPr="00B60816">
        <w:rPr>
          <w:rFonts w:ascii="Aptos" w:hAnsi="Aptos"/>
          <w:i/>
          <w:iCs/>
          <w:sz w:val="24"/>
          <w:szCs w:val="24"/>
        </w:rPr>
        <w:t xml:space="preserve">a particular manufacturing process due to limited knowledge.  This is still acceptable for the assignment.  If they can describe the </w:t>
      </w:r>
      <w:r w:rsidR="002D4D5E" w:rsidRPr="00B60816">
        <w:rPr>
          <w:rFonts w:ascii="Aptos" w:hAnsi="Aptos"/>
          <w:i/>
          <w:iCs/>
          <w:sz w:val="24"/>
          <w:szCs w:val="24"/>
        </w:rPr>
        <w:t>input</w:t>
      </w:r>
      <w:r w:rsidR="008D299A" w:rsidRPr="00B60816">
        <w:rPr>
          <w:rFonts w:ascii="Aptos" w:hAnsi="Aptos"/>
          <w:i/>
          <w:iCs/>
          <w:sz w:val="24"/>
          <w:szCs w:val="24"/>
        </w:rPr>
        <w:t xml:space="preserve"> of raw materials</w:t>
      </w:r>
      <w:r w:rsidR="001A3C2D" w:rsidRPr="00B60816">
        <w:rPr>
          <w:rFonts w:ascii="Aptos" w:hAnsi="Aptos"/>
          <w:i/>
          <w:iCs/>
          <w:sz w:val="24"/>
          <w:szCs w:val="24"/>
        </w:rPr>
        <w:t>, conversion into finished products</w:t>
      </w:r>
      <w:r w:rsidR="002D4D5E" w:rsidRPr="00B60816">
        <w:rPr>
          <w:rFonts w:ascii="Aptos" w:hAnsi="Aptos"/>
          <w:i/>
          <w:iCs/>
          <w:sz w:val="24"/>
          <w:szCs w:val="24"/>
        </w:rPr>
        <w:t>, how energy may be required</w:t>
      </w:r>
      <w:r w:rsidR="008F2EDB" w:rsidRPr="00B60816">
        <w:rPr>
          <w:rFonts w:ascii="Aptos" w:hAnsi="Aptos"/>
          <w:i/>
          <w:iCs/>
          <w:sz w:val="24"/>
          <w:szCs w:val="24"/>
        </w:rPr>
        <w:t xml:space="preserve">, waste or byproducts, and the potential challenges of this process, then they have the tools needed to </w:t>
      </w:r>
      <w:r w:rsidR="00E46D7C" w:rsidRPr="00B60816">
        <w:rPr>
          <w:rFonts w:ascii="Aptos" w:hAnsi="Aptos"/>
          <w:i/>
          <w:iCs/>
          <w:sz w:val="24"/>
          <w:szCs w:val="24"/>
        </w:rPr>
        <w:t>build upon this scenario.</w:t>
      </w:r>
    </w:p>
    <w:p w14:paraId="6CCE90E6" w14:textId="62A4C719" w:rsidR="00E46D7C" w:rsidRPr="00B60816" w:rsidRDefault="00E46D7C" w:rsidP="00892646">
      <w:pPr>
        <w:ind w:right="-180"/>
        <w:rPr>
          <w:rFonts w:ascii="Aptos" w:hAnsi="Aptos"/>
          <w:i/>
          <w:iCs/>
          <w:sz w:val="24"/>
          <w:szCs w:val="24"/>
        </w:rPr>
      </w:pPr>
      <w:r w:rsidRPr="00B60816">
        <w:rPr>
          <w:rFonts w:ascii="Aptos" w:hAnsi="Aptos"/>
          <w:i/>
          <w:iCs/>
          <w:sz w:val="24"/>
          <w:szCs w:val="24"/>
        </w:rPr>
        <w:t xml:space="preserve">Also, some students may find it easier to envision how you grow something, like a tomato or an oak tree, rather than </w:t>
      </w:r>
      <w:r w:rsidR="008B25A6" w:rsidRPr="00B60816">
        <w:rPr>
          <w:rFonts w:ascii="Aptos" w:hAnsi="Aptos"/>
          <w:i/>
          <w:iCs/>
          <w:sz w:val="24"/>
          <w:szCs w:val="24"/>
        </w:rPr>
        <w:t>manufacturing, and the instructor can provide this pivot if necessary.</w:t>
      </w:r>
    </w:p>
    <w:p w14:paraId="2554F307" w14:textId="77777777" w:rsidR="008B25A6" w:rsidRPr="00B60816" w:rsidRDefault="008B25A6" w:rsidP="00892646">
      <w:pPr>
        <w:ind w:right="-180"/>
        <w:rPr>
          <w:rFonts w:ascii="Aptos" w:hAnsi="Aptos"/>
          <w:sz w:val="24"/>
          <w:szCs w:val="24"/>
        </w:rPr>
      </w:pPr>
    </w:p>
    <w:p w14:paraId="15DAE20B" w14:textId="431D5089" w:rsidR="008C01CE" w:rsidRPr="00B60816" w:rsidRDefault="008C01CE" w:rsidP="00F00229">
      <w:pPr>
        <w:pStyle w:val="Heading3"/>
      </w:pPr>
      <w:r w:rsidRPr="00B60816">
        <w:t xml:space="preserve">Lab #2 Homeostasis – Part II Manufacturing </w:t>
      </w:r>
      <w:r w:rsidR="000564F2" w:rsidRPr="00B60816">
        <w:t xml:space="preserve">vs. Cellular </w:t>
      </w:r>
      <w:r w:rsidRPr="00B60816">
        <w:t>Analogy</w:t>
      </w:r>
    </w:p>
    <w:p w14:paraId="318A8DB4" w14:textId="215E4236" w:rsidR="0045141F" w:rsidRPr="00B60816" w:rsidRDefault="00A94994" w:rsidP="00892646">
      <w:pPr>
        <w:ind w:right="-180"/>
        <w:rPr>
          <w:rFonts w:ascii="Aptos" w:hAnsi="Aptos"/>
          <w:sz w:val="24"/>
          <w:szCs w:val="24"/>
        </w:rPr>
      </w:pPr>
      <w:r w:rsidRPr="00B60816">
        <w:rPr>
          <w:rFonts w:ascii="Aptos" w:hAnsi="Aptos"/>
          <w:sz w:val="24"/>
          <w:szCs w:val="24"/>
        </w:rPr>
        <w:t>Now</w:t>
      </w:r>
      <w:r w:rsidR="00AA54BC" w:rsidRPr="00B60816">
        <w:rPr>
          <w:rFonts w:ascii="Aptos" w:hAnsi="Aptos"/>
          <w:sz w:val="24"/>
          <w:szCs w:val="24"/>
        </w:rPr>
        <w:t>, after defining the energy and materials necessary</w:t>
      </w:r>
      <w:r w:rsidR="00EA3E3E" w:rsidRPr="00B60816">
        <w:rPr>
          <w:rFonts w:ascii="Aptos" w:hAnsi="Aptos"/>
          <w:sz w:val="24"/>
          <w:szCs w:val="24"/>
        </w:rPr>
        <w:t xml:space="preserve"> for the </w:t>
      </w:r>
      <w:r w:rsidR="000376B3" w:rsidRPr="00B60816">
        <w:rPr>
          <w:rFonts w:ascii="Aptos" w:hAnsi="Aptos"/>
          <w:sz w:val="24"/>
          <w:szCs w:val="24"/>
        </w:rPr>
        <w:t>product you’ve selected</w:t>
      </w:r>
      <w:r w:rsidR="00A15B54" w:rsidRPr="00B60816">
        <w:rPr>
          <w:rFonts w:ascii="Aptos" w:hAnsi="Aptos"/>
          <w:sz w:val="24"/>
          <w:szCs w:val="24"/>
        </w:rPr>
        <w:t xml:space="preserve">, take a larger perspective view of this whole operation and envision this manufacturing as </w:t>
      </w:r>
      <w:r w:rsidR="0045141F" w:rsidRPr="00B60816">
        <w:rPr>
          <w:rFonts w:ascii="Aptos" w:hAnsi="Aptos"/>
          <w:sz w:val="24"/>
          <w:szCs w:val="24"/>
        </w:rPr>
        <w:t>. . . . . . . a cell.</w:t>
      </w:r>
    </w:p>
    <w:p w14:paraId="525A6510" w14:textId="46B5B511" w:rsidR="0045141F" w:rsidRPr="00B60816" w:rsidRDefault="0045141F" w:rsidP="00892646">
      <w:pPr>
        <w:ind w:right="-180"/>
        <w:rPr>
          <w:rFonts w:ascii="Aptos" w:hAnsi="Aptos"/>
          <w:sz w:val="24"/>
          <w:szCs w:val="24"/>
        </w:rPr>
      </w:pPr>
      <w:r w:rsidRPr="00B60816">
        <w:rPr>
          <w:rFonts w:ascii="Aptos" w:hAnsi="Aptos"/>
          <w:sz w:val="24"/>
          <w:szCs w:val="24"/>
        </w:rPr>
        <w:t>Cells need raw materials</w:t>
      </w:r>
      <w:r w:rsidR="00FE1616" w:rsidRPr="00B60816">
        <w:rPr>
          <w:rFonts w:ascii="Aptos" w:hAnsi="Aptos"/>
          <w:sz w:val="24"/>
          <w:szCs w:val="24"/>
        </w:rPr>
        <w:t xml:space="preserve"> and the ability to maintain metabolic function.  </w:t>
      </w:r>
      <w:r w:rsidR="00CE4865" w:rsidRPr="00B60816">
        <w:rPr>
          <w:rFonts w:ascii="Aptos" w:hAnsi="Aptos"/>
          <w:sz w:val="24"/>
          <w:szCs w:val="24"/>
        </w:rPr>
        <w:t>They operate under certain conditions.   What are the energy sources for cells?  Do they have waste products?</w:t>
      </w:r>
    </w:p>
    <w:p w14:paraId="539F1AE4" w14:textId="0459C2C7" w:rsidR="004C202C" w:rsidRPr="00B60816" w:rsidRDefault="004C202C" w:rsidP="00892646">
      <w:pPr>
        <w:ind w:right="-180"/>
        <w:rPr>
          <w:rFonts w:ascii="Aptos" w:hAnsi="Aptos"/>
          <w:sz w:val="24"/>
          <w:szCs w:val="24"/>
        </w:rPr>
      </w:pPr>
      <w:r w:rsidRPr="00B60816">
        <w:rPr>
          <w:rFonts w:ascii="Aptos" w:hAnsi="Aptos"/>
          <w:sz w:val="24"/>
          <w:szCs w:val="24"/>
        </w:rPr>
        <w:t>In the next space on your lab report, re-define the manufacturing process you described earlier</w:t>
      </w:r>
      <w:r w:rsidR="000E200E" w:rsidRPr="00B60816">
        <w:rPr>
          <w:rFonts w:ascii="Aptos" w:hAnsi="Aptos"/>
          <w:sz w:val="24"/>
          <w:szCs w:val="24"/>
        </w:rPr>
        <w:t xml:space="preserve"> using </w:t>
      </w:r>
      <w:r w:rsidR="000E200E" w:rsidRPr="00B60816">
        <w:rPr>
          <w:rFonts w:ascii="Aptos" w:hAnsi="Aptos"/>
          <w:b/>
          <w:bCs/>
          <w:sz w:val="24"/>
          <w:szCs w:val="24"/>
        </w:rPr>
        <w:t>only</w:t>
      </w:r>
      <w:r w:rsidR="000E200E" w:rsidRPr="00B60816">
        <w:rPr>
          <w:rFonts w:ascii="Aptos" w:hAnsi="Aptos"/>
          <w:sz w:val="24"/>
          <w:szCs w:val="24"/>
        </w:rPr>
        <w:t xml:space="preserve"> cellular distinctions.</w:t>
      </w:r>
    </w:p>
    <w:p w14:paraId="17BF38DC" w14:textId="492A86C6" w:rsidR="000E200E" w:rsidRPr="00B60816" w:rsidRDefault="000E200E" w:rsidP="00B60816">
      <w:pPr>
        <w:ind w:left="720" w:right="-180"/>
        <w:rPr>
          <w:rFonts w:ascii="Aptos" w:hAnsi="Aptos"/>
          <w:sz w:val="24"/>
          <w:szCs w:val="24"/>
        </w:rPr>
      </w:pPr>
      <w:r w:rsidRPr="00B60816">
        <w:rPr>
          <w:rFonts w:ascii="Aptos" w:hAnsi="Aptos"/>
          <w:sz w:val="24"/>
          <w:szCs w:val="24"/>
        </w:rPr>
        <w:t xml:space="preserve">Example:  </w:t>
      </w:r>
      <w:r w:rsidR="006D35E3" w:rsidRPr="00B60816">
        <w:rPr>
          <w:rFonts w:ascii="Aptos" w:hAnsi="Aptos"/>
          <w:sz w:val="24"/>
          <w:szCs w:val="24"/>
        </w:rPr>
        <w:t>Mill</w:t>
      </w:r>
    </w:p>
    <w:p w14:paraId="1A7540B3" w14:textId="6676F41B" w:rsidR="006D35E3" w:rsidRPr="00B60816" w:rsidRDefault="00CE01EA" w:rsidP="00B60816">
      <w:pPr>
        <w:ind w:left="720" w:right="-180"/>
        <w:rPr>
          <w:rFonts w:ascii="Aptos" w:hAnsi="Aptos"/>
          <w:sz w:val="24"/>
          <w:szCs w:val="24"/>
        </w:rPr>
      </w:pPr>
      <w:r w:rsidRPr="00B60816">
        <w:rPr>
          <w:rFonts w:ascii="Aptos" w:hAnsi="Aptos"/>
          <w:sz w:val="24"/>
          <w:szCs w:val="24"/>
        </w:rPr>
        <w:t xml:space="preserve">The </w:t>
      </w:r>
      <w:r w:rsidR="00930E13" w:rsidRPr="00B60816">
        <w:rPr>
          <w:rFonts w:ascii="Aptos" w:hAnsi="Aptos"/>
          <w:sz w:val="24"/>
          <w:szCs w:val="24"/>
        </w:rPr>
        <w:t>energy source is raw timber which enters the cell and is converted to smaller</w:t>
      </w:r>
      <w:r w:rsidR="00900F83" w:rsidRPr="00B60816">
        <w:rPr>
          <w:rFonts w:ascii="Aptos" w:hAnsi="Aptos"/>
          <w:sz w:val="24"/>
          <w:szCs w:val="24"/>
        </w:rPr>
        <w:t>, particularly shaped wood trim</w:t>
      </w:r>
      <w:r w:rsidR="00105DC0" w:rsidRPr="00B60816">
        <w:rPr>
          <w:rFonts w:ascii="Aptos" w:hAnsi="Aptos"/>
          <w:sz w:val="24"/>
          <w:szCs w:val="24"/>
        </w:rPr>
        <w:t xml:space="preserve">.  There is abundant wood shavings and sawdust which are expelled from the cell’s </w:t>
      </w:r>
      <w:r w:rsidR="00A0792E" w:rsidRPr="00B60816">
        <w:rPr>
          <w:rFonts w:ascii="Aptos" w:hAnsi="Aptos"/>
          <w:sz w:val="24"/>
          <w:szCs w:val="24"/>
        </w:rPr>
        <w:t xml:space="preserve">interior, through its membrane, as waste products.  The energy </w:t>
      </w:r>
      <w:r w:rsidR="00B315BD" w:rsidRPr="00B60816">
        <w:rPr>
          <w:rFonts w:ascii="Aptos" w:hAnsi="Aptos"/>
          <w:sz w:val="24"/>
          <w:szCs w:val="24"/>
        </w:rPr>
        <w:t xml:space="preserve">needed to refine </w:t>
      </w:r>
      <w:r w:rsidR="007D065B" w:rsidRPr="00B60816">
        <w:rPr>
          <w:rFonts w:ascii="Aptos" w:hAnsi="Aptos"/>
          <w:sz w:val="24"/>
          <w:szCs w:val="24"/>
        </w:rPr>
        <w:t xml:space="preserve">these wood sources is provided by </w:t>
      </w:r>
      <w:r w:rsidR="00555B00" w:rsidRPr="00B60816">
        <w:rPr>
          <w:rFonts w:ascii="Aptos" w:hAnsi="Aptos"/>
          <w:sz w:val="24"/>
          <w:szCs w:val="24"/>
        </w:rPr>
        <w:t>the sun, converted into cellular energy within the</w:t>
      </w:r>
      <w:r w:rsidR="00A6273C" w:rsidRPr="00B60816">
        <w:rPr>
          <w:rFonts w:ascii="Aptos" w:hAnsi="Aptos"/>
          <w:sz w:val="24"/>
          <w:szCs w:val="24"/>
        </w:rPr>
        <w:t xml:space="preserve"> cell/mill.  Additional energy is used to</w:t>
      </w:r>
      <w:r w:rsidR="00153CF9" w:rsidRPr="00B60816">
        <w:rPr>
          <w:rFonts w:ascii="Aptos" w:hAnsi="Aptos"/>
          <w:sz w:val="24"/>
          <w:szCs w:val="24"/>
        </w:rPr>
        <w:t xml:space="preserve"> transport the raw materials</w:t>
      </w:r>
      <w:r w:rsidR="00E17740" w:rsidRPr="00B60816">
        <w:rPr>
          <w:rFonts w:ascii="Aptos" w:hAnsi="Aptos"/>
          <w:sz w:val="24"/>
          <w:szCs w:val="24"/>
        </w:rPr>
        <w:t xml:space="preserve"> within the cell’s interior</w:t>
      </w:r>
      <w:r w:rsidR="00C7010F" w:rsidRPr="00B60816">
        <w:rPr>
          <w:rFonts w:ascii="Aptos" w:hAnsi="Aptos"/>
          <w:sz w:val="24"/>
          <w:szCs w:val="24"/>
        </w:rPr>
        <w:t xml:space="preserve"> via cellular machinery (aka: </w:t>
      </w:r>
      <w:proofErr w:type="spellStart"/>
      <w:r w:rsidR="00C7010F" w:rsidRPr="00B60816">
        <w:rPr>
          <w:rFonts w:ascii="Aptos" w:hAnsi="Aptos"/>
          <w:sz w:val="24"/>
          <w:szCs w:val="24"/>
        </w:rPr>
        <w:t>golgi</w:t>
      </w:r>
      <w:proofErr w:type="spellEnd"/>
      <w:r w:rsidR="00C7010F" w:rsidRPr="00B60816">
        <w:rPr>
          <w:rFonts w:ascii="Aptos" w:hAnsi="Aptos"/>
          <w:sz w:val="24"/>
          <w:szCs w:val="24"/>
        </w:rPr>
        <w:t xml:space="preserve"> apparatus and cytoskeleton)</w:t>
      </w:r>
      <w:r w:rsidR="00B44954" w:rsidRPr="00B60816">
        <w:rPr>
          <w:rFonts w:ascii="Aptos" w:hAnsi="Aptos"/>
          <w:sz w:val="24"/>
          <w:szCs w:val="24"/>
        </w:rPr>
        <w:t>.</w:t>
      </w:r>
    </w:p>
    <w:p w14:paraId="23CA5093" w14:textId="793211D1" w:rsidR="00B44954" w:rsidRPr="00B60816" w:rsidRDefault="00B60816" w:rsidP="00892646">
      <w:pPr>
        <w:ind w:right="-180"/>
        <w:rPr>
          <w:rFonts w:ascii="Aptos" w:hAnsi="Aptos"/>
          <w:i/>
          <w:iCs/>
          <w:sz w:val="24"/>
          <w:szCs w:val="24"/>
        </w:rPr>
      </w:pPr>
      <w:r>
        <w:rPr>
          <w:rFonts w:ascii="Aptos" w:hAnsi="Aptos"/>
          <w:i/>
          <w:iCs/>
          <w:sz w:val="24"/>
          <w:szCs w:val="24"/>
        </w:rPr>
        <w:t>Instructor n</w:t>
      </w:r>
      <w:r w:rsidR="00B44954" w:rsidRPr="00B60816">
        <w:rPr>
          <w:rFonts w:ascii="Aptos" w:hAnsi="Aptos"/>
          <w:i/>
          <w:iCs/>
          <w:sz w:val="24"/>
          <w:szCs w:val="24"/>
        </w:rPr>
        <w:t>otes:</w:t>
      </w:r>
      <w:r>
        <w:rPr>
          <w:rFonts w:ascii="Aptos" w:hAnsi="Aptos"/>
          <w:i/>
          <w:iCs/>
          <w:sz w:val="24"/>
          <w:szCs w:val="24"/>
        </w:rPr>
        <w:t xml:space="preserve"> I</w:t>
      </w:r>
      <w:r w:rsidR="00B44954" w:rsidRPr="00B60816">
        <w:rPr>
          <w:rFonts w:ascii="Aptos" w:hAnsi="Aptos"/>
          <w:i/>
          <w:iCs/>
          <w:sz w:val="24"/>
          <w:szCs w:val="24"/>
        </w:rPr>
        <w:t>f students struggle with some of the cellular details at this time it is ok</w:t>
      </w:r>
      <w:r w:rsidR="007D6D94" w:rsidRPr="00B60816">
        <w:rPr>
          <w:rFonts w:ascii="Aptos" w:hAnsi="Aptos"/>
          <w:i/>
          <w:iCs/>
          <w:sz w:val="24"/>
          <w:szCs w:val="24"/>
        </w:rPr>
        <w:t>.  They will be revisiting this process in the second unit once they learn more of</w:t>
      </w:r>
      <w:r w:rsidR="00752FEB" w:rsidRPr="00B60816">
        <w:rPr>
          <w:rFonts w:ascii="Aptos" w:hAnsi="Aptos"/>
          <w:i/>
          <w:iCs/>
          <w:sz w:val="24"/>
          <w:szCs w:val="24"/>
        </w:rPr>
        <w:t xml:space="preserve"> form and function of cellular organelles.</w:t>
      </w:r>
    </w:p>
    <w:p w14:paraId="36B44015" w14:textId="77777777" w:rsidR="006A26B1" w:rsidRPr="00B60816" w:rsidRDefault="006A26B1" w:rsidP="00892646">
      <w:pPr>
        <w:ind w:right="-180"/>
        <w:rPr>
          <w:rFonts w:ascii="Aptos" w:hAnsi="Aptos"/>
          <w:sz w:val="24"/>
          <w:szCs w:val="24"/>
        </w:rPr>
      </w:pPr>
    </w:p>
    <w:p w14:paraId="4A567D5D" w14:textId="5BF72BE0" w:rsidR="00A0042A" w:rsidRPr="00B60816" w:rsidRDefault="00A0042A" w:rsidP="00F00229">
      <w:pPr>
        <w:pStyle w:val="Heading2"/>
      </w:pPr>
      <w:r w:rsidRPr="00B60816">
        <w:t>Unit II</w:t>
      </w:r>
      <w:r w:rsidR="00E243C4" w:rsidRPr="00B60816">
        <w:t xml:space="preserve"> </w:t>
      </w:r>
      <w:proofErr w:type="spellStart"/>
      <w:r w:rsidR="00E243C4" w:rsidRPr="00B60816">
        <w:t>Sustainability</w:t>
      </w:r>
      <w:proofErr w:type="spellEnd"/>
      <w:r w:rsidR="00E243C4" w:rsidRPr="00B60816">
        <w:t xml:space="preserve"> – Part I</w:t>
      </w:r>
    </w:p>
    <w:p w14:paraId="5D7041DC" w14:textId="282309E7" w:rsidR="00F8166B" w:rsidRPr="00B60816" w:rsidRDefault="00F8166B" w:rsidP="00892646">
      <w:pPr>
        <w:ind w:right="-180"/>
        <w:rPr>
          <w:rFonts w:ascii="Aptos" w:hAnsi="Aptos"/>
          <w:sz w:val="24"/>
          <w:szCs w:val="24"/>
        </w:rPr>
      </w:pPr>
      <w:r w:rsidRPr="00B60816">
        <w:rPr>
          <w:rFonts w:ascii="Aptos" w:hAnsi="Aptos"/>
          <w:sz w:val="24"/>
          <w:szCs w:val="24"/>
        </w:rPr>
        <w:t>As an added component to Lab #5 “Cellular Observations &amp; Experiments</w:t>
      </w:r>
      <w:r w:rsidR="00EA554D" w:rsidRPr="00B60816">
        <w:rPr>
          <w:rFonts w:ascii="Aptos" w:hAnsi="Aptos"/>
          <w:sz w:val="24"/>
          <w:szCs w:val="24"/>
        </w:rPr>
        <w:t>”</w:t>
      </w:r>
      <w:r w:rsidR="00607198" w:rsidRPr="00B60816">
        <w:rPr>
          <w:rFonts w:ascii="Aptos" w:hAnsi="Aptos"/>
          <w:sz w:val="24"/>
          <w:szCs w:val="24"/>
        </w:rPr>
        <w:t xml:space="preserve"> students will revisit the homeosta</w:t>
      </w:r>
      <w:r w:rsidR="003E416D" w:rsidRPr="00B60816">
        <w:rPr>
          <w:rFonts w:ascii="Aptos" w:hAnsi="Aptos"/>
          <w:sz w:val="24"/>
          <w:szCs w:val="24"/>
        </w:rPr>
        <w:t xml:space="preserve">sis theme and discussion had in Lab #2 and continue it further.  At this point in the </w:t>
      </w:r>
      <w:r w:rsidR="003E416D" w:rsidRPr="00B60816">
        <w:rPr>
          <w:rFonts w:ascii="Aptos" w:hAnsi="Aptos"/>
          <w:sz w:val="24"/>
          <w:szCs w:val="24"/>
        </w:rPr>
        <w:lastRenderedPageBreak/>
        <w:t>academic term</w:t>
      </w:r>
      <w:r w:rsidR="00183E12" w:rsidRPr="00B60816">
        <w:rPr>
          <w:rFonts w:ascii="Aptos" w:hAnsi="Aptos"/>
          <w:sz w:val="24"/>
          <w:szCs w:val="24"/>
        </w:rPr>
        <w:t xml:space="preserve"> students will be familiar with cellular organelles and other cellular </w:t>
      </w:r>
      <w:r w:rsidR="003316A2" w:rsidRPr="00B60816">
        <w:rPr>
          <w:rFonts w:ascii="Aptos" w:hAnsi="Aptos"/>
          <w:sz w:val="24"/>
          <w:szCs w:val="24"/>
        </w:rPr>
        <w:t>features and</w:t>
      </w:r>
      <w:r w:rsidR="00456465" w:rsidRPr="00B60816">
        <w:rPr>
          <w:rFonts w:ascii="Aptos" w:hAnsi="Aptos"/>
          <w:sz w:val="24"/>
          <w:szCs w:val="24"/>
        </w:rPr>
        <w:t xml:space="preserve"> have been introduced to cellular metabolic functions.</w:t>
      </w:r>
    </w:p>
    <w:p w14:paraId="7813BC79" w14:textId="137173E9" w:rsidR="00D56528" w:rsidRPr="00B60816" w:rsidRDefault="00B310B0" w:rsidP="00892646">
      <w:pPr>
        <w:ind w:right="-180"/>
        <w:rPr>
          <w:rFonts w:ascii="Aptos" w:hAnsi="Aptos"/>
          <w:sz w:val="24"/>
          <w:szCs w:val="24"/>
        </w:rPr>
      </w:pPr>
      <w:r w:rsidRPr="00B60816">
        <w:rPr>
          <w:rFonts w:ascii="Aptos" w:hAnsi="Aptos"/>
          <w:sz w:val="24"/>
          <w:szCs w:val="24"/>
        </w:rPr>
        <w:t xml:space="preserve">This </w:t>
      </w:r>
      <w:r w:rsidR="00316899" w:rsidRPr="00B60816">
        <w:rPr>
          <w:rFonts w:ascii="Aptos" w:hAnsi="Aptos"/>
          <w:sz w:val="24"/>
          <w:szCs w:val="24"/>
        </w:rPr>
        <w:t xml:space="preserve">simple </w:t>
      </w:r>
      <w:r w:rsidRPr="00B60816">
        <w:rPr>
          <w:rFonts w:ascii="Aptos" w:hAnsi="Aptos"/>
          <w:sz w:val="24"/>
          <w:szCs w:val="24"/>
        </w:rPr>
        <w:t xml:space="preserve">activity </w:t>
      </w:r>
      <w:r w:rsidR="00E77DDF" w:rsidRPr="00B60816">
        <w:rPr>
          <w:rFonts w:ascii="Aptos" w:hAnsi="Aptos"/>
          <w:sz w:val="24"/>
          <w:szCs w:val="24"/>
        </w:rPr>
        <w:t xml:space="preserve">(in addition to other Lab #5 activities) </w:t>
      </w:r>
      <w:r w:rsidRPr="00B60816">
        <w:rPr>
          <w:rFonts w:ascii="Aptos" w:hAnsi="Aptos"/>
          <w:sz w:val="24"/>
          <w:szCs w:val="24"/>
        </w:rPr>
        <w:t>model</w:t>
      </w:r>
      <w:r w:rsidR="00316899" w:rsidRPr="00B60816">
        <w:rPr>
          <w:rFonts w:ascii="Aptos" w:hAnsi="Aptos"/>
          <w:sz w:val="24"/>
          <w:szCs w:val="24"/>
        </w:rPr>
        <w:t>s</w:t>
      </w:r>
      <w:r w:rsidRPr="00B60816">
        <w:rPr>
          <w:rFonts w:ascii="Aptos" w:hAnsi="Aptos"/>
          <w:sz w:val="24"/>
          <w:szCs w:val="24"/>
        </w:rPr>
        <w:t xml:space="preserve"> key cellular processes, including energy cycles, metabolism, and waste management</w:t>
      </w:r>
      <w:r w:rsidR="001D167C" w:rsidRPr="00B60816">
        <w:rPr>
          <w:rFonts w:ascii="Aptos" w:hAnsi="Aptos"/>
          <w:sz w:val="24"/>
          <w:szCs w:val="24"/>
        </w:rPr>
        <w:t>.</w:t>
      </w:r>
    </w:p>
    <w:p w14:paraId="44074187" w14:textId="3811ABB3" w:rsidR="00E77DDF" w:rsidRPr="00B60816" w:rsidRDefault="00E77DDF" w:rsidP="00E77DDF">
      <w:pPr>
        <w:spacing w:line="278" w:lineRule="auto"/>
        <w:rPr>
          <w:rFonts w:ascii="Aptos" w:hAnsi="Aptos"/>
          <w:b/>
          <w:bCs/>
          <w:sz w:val="24"/>
          <w:szCs w:val="24"/>
        </w:rPr>
      </w:pPr>
      <w:r w:rsidRPr="00B60816">
        <w:rPr>
          <w:rFonts w:ascii="Aptos" w:hAnsi="Aptos"/>
          <w:b/>
          <w:bCs/>
          <w:sz w:val="24"/>
          <w:szCs w:val="24"/>
        </w:rPr>
        <w:t>Fermentation and metabolic waste activity </w:t>
      </w:r>
      <w:r w:rsidR="00866086" w:rsidRPr="00B60816">
        <w:rPr>
          <w:rFonts w:ascii="Aptos" w:hAnsi="Aptos"/>
          <w:b/>
          <w:bCs/>
          <w:sz w:val="24"/>
          <w:szCs w:val="24"/>
        </w:rPr>
        <w:t>(Cell Sustainability)</w:t>
      </w:r>
    </w:p>
    <w:p w14:paraId="6569AC43" w14:textId="77777777" w:rsidR="00E77DDF" w:rsidRPr="00B60816" w:rsidRDefault="00E77DDF" w:rsidP="00E77DDF">
      <w:pPr>
        <w:spacing w:line="278" w:lineRule="auto"/>
        <w:rPr>
          <w:rFonts w:ascii="Aptos" w:hAnsi="Aptos"/>
          <w:sz w:val="24"/>
          <w:szCs w:val="24"/>
        </w:rPr>
      </w:pPr>
      <w:r w:rsidRPr="00B60816">
        <w:rPr>
          <w:rFonts w:ascii="Aptos" w:hAnsi="Aptos"/>
          <w:sz w:val="24"/>
          <w:szCs w:val="24"/>
        </w:rPr>
        <w:t>This "barf bag" lab is a simple and memorable way to explore cellular metabolism and waste. </w:t>
      </w:r>
    </w:p>
    <w:p w14:paraId="2202667A" w14:textId="5BC4BFC0" w:rsidR="00E77DDF" w:rsidRPr="00B60816" w:rsidRDefault="00E77DDF" w:rsidP="00E77DDF">
      <w:pPr>
        <w:spacing w:line="278" w:lineRule="auto"/>
        <w:rPr>
          <w:rFonts w:ascii="Aptos" w:hAnsi="Aptos"/>
          <w:sz w:val="24"/>
          <w:szCs w:val="24"/>
        </w:rPr>
      </w:pPr>
      <w:r w:rsidRPr="00B60816">
        <w:rPr>
          <w:rFonts w:ascii="Aptos" w:hAnsi="Aptos"/>
          <w:b/>
          <w:bCs/>
          <w:sz w:val="24"/>
          <w:szCs w:val="24"/>
        </w:rPr>
        <w:t>Concept:</w:t>
      </w:r>
      <w:r w:rsidRPr="00B60816">
        <w:rPr>
          <w:rFonts w:ascii="Aptos" w:hAnsi="Aptos"/>
          <w:sz w:val="24"/>
          <w:szCs w:val="24"/>
        </w:rPr>
        <w:t xml:space="preserve"> Cellular sustainability involves efficient metabolism and proper waste management. This activity models fermentation, where yeast metabolizes sugar and releases </w:t>
      </w:r>
      <w:r w:rsidRPr="00B60816">
        <w:rPr>
          <w:rFonts w:ascii="Cambria Math" w:hAnsi="Cambria Math" w:cs="Cambria Math"/>
          <w:sz w:val="24"/>
          <w:szCs w:val="24"/>
        </w:rPr>
        <w:t>𝐶𝑂</w:t>
      </w:r>
      <w:r w:rsidRPr="00B60816">
        <w:rPr>
          <w:rFonts w:ascii="Aptos" w:hAnsi="Aptos"/>
          <w:sz w:val="24"/>
          <w:szCs w:val="24"/>
        </w:rPr>
        <w:t>2 as a waste product. </w:t>
      </w:r>
    </w:p>
    <w:p w14:paraId="51220B85" w14:textId="77777777" w:rsidR="00E77DDF" w:rsidRPr="00B60816" w:rsidRDefault="00E77DDF" w:rsidP="00B60816">
      <w:pPr>
        <w:spacing w:after="0" w:line="278" w:lineRule="auto"/>
        <w:rPr>
          <w:rFonts w:ascii="Aptos" w:hAnsi="Aptos"/>
          <w:sz w:val="24"/>
          <w:szCs w:val="24"/>
        </w:rPr>
      </w:pPr>
      <w:r w:rsidRPr="00B60816">
        <w:rPr>
          <w:rFonts w:ascii="Aptos" w:hAnsi="Aptos"/>
          <w:b/>
          <w:bCs/>
          <w:sz w:val="24"/>
          <w:szCs w:val="24"/>
        </w:rPr>
        <w:t>Materials:</w:t>
      </w:r>
      <w:r w:rsidRPr="00B60816">
        <w:rPr>
          <w:rFonts w:ascii="Aptos" w:hAnsi="Aptos"/>
          <w:sz w:val="24"/>
          <w:szCs w:val="24"/>
        </w:rPr>
        <w:t> </w:t>
      </w:r>
    </w:p>
    <w:p w14:paraId="2220C5CF" w14:textId="77777777" w:rsidR="00E77DDF" w:rsidRPr="00B60816" w:rsidRDefault="00E77DDF" w:rsidP="00B60816">
      <w:pPr>
        <w:numPr>
          <w:ilvl w:val="0"/>
          <w:numId w:val="7"/>
        </w:numPr>
        <w:spacing w:after="0" w:line="240" w:lineRule="auto"/>
        <w:rPr>
          <w:rFonts w:ascii="Aptos" w:hAnsi="Aptos"/>
          <w:sz w:val="24"/>
          <w:szCs w:val="24"/>
        </w:rPr>
      </w:pPr>
      <w:r w:rsidRPr="00B60816">
        <w:rPr>
          <w:rFonts w:ascii="Aptos" w:hAnsi="Aptos"/>
          <w:sz w:val="24"/>
          <w:szCs w:val="24"/>
        </w:rPr>
        <w:t>Small zipper-locking bags</w:t>
      </w:r>
    </w:p>
    <w:p w14:paraId="5E515D88" w14:textId="77777777" w:rsidR="00E77DDF" w:rsidRPr="00B60816" w:rsidRDefault="00E77DDF" w:rsidP="00B60816">
      <w:pPr>
        <w:numPr>
          <w:ilvl w:val="0"/>
          <w:numId w:val="7"/>
        </w:numPr>
        <w:spacing w:after="0" w:line="240" w:lineRule="auto"/>
        <w:rPr>
          <w:rFonts w:ascii="Aptos" w:hAnsi="Aptos"/>
          <w:sz w:val="24"/>
          <w:szCs w:val="24"/>
        </w:rPr>
      </w:pPr>
      <w:r w:rsidRPr="00B60816">
        <w:rPr>
          <w:rFonts w:ascii="Aptos" w:hAnsi="Aptos"/>
          <w:sz w:val="24"/>
          <w:szCs w:val="24"/>
        </w:rPr>
        <w:t>Warm water</w:t>
      </w:r>
    </w:p>
    <w:p w14:paraId="727E013F" w14:textId="77777777" w:rsidR="00E77DDF" w:rsidRPr="00B60816" w:rsidRDefault="00E77DDF" w:rsidP="00B60816">
      <w:pPr>
        <w:numPr>
          <w:ilvl w:val="0"/>
          <w:numId w:val="7"/>
        </w:numPr>
        <w:spacing w:after="0" w:line="240" w:lineRule="auto"/>
        <w:rPr>
          <w:rFonts w:ascii="Aptos" w:hAnsi="Aptos"/>
          <w:sz w:val="24"/>
          <w:szCs w:val="24"/>
        </w:rPr>
      </w:pPr>
      <w:r w:rsidRPr="00B60816">
        <w:rPr>
          <w:rFonts w:ascii="Aptos" w:hAnsi="Aptos"/>
          <w:sz w:val="24"/>
          <w:szCs w:val="24"/>
        </w:rPr>
        <w:t>Sugar or cereal</w:t>
      </w:r>
    </w:p>
    <w:p w14:paraId="6702BBBB" w14:textId="77777777" w:rsidR="00E77DDF" w:rsidRPr="00B60816" w:rsidRDefault="00E77DDF" w:rsidP="00B60816">
      <w:pPr>
        <w:numPr>
          <w:ilvl w:val="0"/>
          <w:numId w:val="7"/>
        </w:numPr>
        <w:spacing w:after="0" w:line="240" w:lineRule="auto"/>
        <w:rPr>
          <w:rFonts w:ascii="Aptos" w:hAnsi="Aptos"/>
          <w:sz w:val="24"/>
          <w:szCs w:val="24"/>
        </w:rPr>
      </w:pPr>
      <w:r w:rsidRPr="00B60816">
        <w:rPr>
          <w:rFonts w:ascii="Aptos" w:hAnsi="Aptos"/>
          <w:sz w:val="24"/>
          <w:szCs w:val="24"/>
        </w:rPr>
        <w:t>Yeast</w:t>
      </w:r>
    </w:p>
    <w:p w14:paraId="6EE8D9DC" w14:textId="77777777" w:rsidR="00E77DDF" w:rsidRPr="00B60816" w:rsidRDefault="00E77DDF" w:rsidP="00B60816">
      <w:pPr>
        <w:numPr>
          <w:ilvl w:val="0"/>
          <w:numId w:val="7"/>
        </w:numPr>
        <w:spacing w:after="0" w:line="240" w:lineRule="auto"/>
        <w:rPr>
          <w:rFonts w:ascii="Aptos" w:hAnsi="Aptos"/>
          <w:sz w:val="24"/>
          <w:szCs w:val="24"/>
        </w:rPr>
      </w:pPr>
      <w:r w:rsidRPr="00B60816">
        <w:rPr>
          <w:rFonts w:ascii="Aptos" w:hAnsi="Aptos"/>
          <w:sz w:val="24"/>
          <w:szCs w:val="24"/>
        </w:rPr>
        <w:t>Measuring spoons </w:t>
      </w:r>
    </w:p>
    <w:p w14:paraId="19484977" w14:textId="77777777" w:rsidR="00B60816" w:rsidRDefault="00B60816" w:rsidP="00B60816">
      <w:pPr>
        <w:spacing w:after="0" w:line="278" w:lineRule="auto"/>
        <w:rPr>
          <w:rFonts w:ascii="Aptos" w:hAnsi="Aptos"/>
          <w:b/>
          <w:bCs/>
          <w:sz w:val="24"/>
          <w:szCs w:val="24"/>
        </w:rPr>
      </w:pPr>
    </w:p>
    <w:p w14:paraId="75FAC075" w14:textId="3E929AC5" w:rsidR="00E77DDF" w:rsidRPr="00B60816" w:rsidRDefault="00E77DDF" w:rsidP="00B60816">
      <w:pPr>
        <w:spacing w:after="0" w:line="278" w:lineRule="auto"/>
        <w:rPr>
          <w:rFonts w:ascii="Aptos" w:hAnsi="Aptos"/>
          <w:sz w:val="24"/>
          <w:szCs w:val="24"/>
        </w:rPr>
      </w:pPr>
      <w:r w:rsidRPr="00B60816">
        <w:rPr>
          <w:rFonts w:ascii="Aptos" w:hAnsi="Aptos"/>
          <w:b/>
          <w:bCs/>
          <w:sz w:val="24"/>
          <w:szCs w:val="24"/>
        </w:rPr>
        <w:t>Procedure:</w:t>
      </w:r>
      <w:r w:rsidRPr="00B60816">
        <w:rPr>
          <w:rFonts w:ascii="Aptos" w:hAnsi="Aptos"/>
          <w:sz w:val="24"/>
          <w:szCs w:val="24"/>
        </w:rPr>
        <w:t> </w:t>
      </w:r>
    </w:p>
    <w:p w14:paraId="2FB64C4E" w14:textId="77777777" w:rsidR="00E77DDF" w:rsidRPr="00B60816" w:rsidRDefault="00E77DDF" w:rsidP="00B60816">
      <w:pPr>
        <w:numPr>
          <w:ilvl w:val="0"/>
          <w:numId w:val="8"/>
        </w:numPr>
        <w:spacing w:after="0" w:line="278" w:lineRule="auto"/>
        <w:rPr>
          <w:rFonts w:ascii="Aptos" w:hAnsi="Aptos"/>
          <w:sz w:val="24"/>
          <w:szCs w:val="24"/>
        </w:rPr>
      </w:pPr>
      <w:r w:rsidRPr="00B60816">
        <w:rPr>
          <w:rFonts w:ascii="Aptos" w:hAnsi="Aptos"/>
          <w:sz w:val="24"/>
          <w:szCs w:val="24"/>
        </w:rPr>
        <w:t>Add yeast, warm water, and sugar to a zipper bag. Squeeze out excess air and seal the bag.</w:t>
      </w:r>
    </w:p>
    <w:p w14:paraId="54E2FE9C" w14:textId="25FD1DF1" w:rsidR="00E77DDF" w:rsidRPr="00B60816" w:rsidRDefault="00E77DDF" w:rsidP="00B60816">
      <w:pPr>
        <w:numPr>
          <w:ilvl w:val="0"/>
          <w:numId w:val="8"/>
        </w:numPr>
        <w:spacing w:after="0" w:line="278" w:lineRule="auto"/>
        <w:rPr>
          <w:rFonts w:ascii="Aptos" w:hAnsi="Aptos"/>
          <w:sz w:val="24"/>
          <w:szCs w:val="24"/>
        </w:rPr>
      </w:pPr>
      <w:r w:rsidRPr="00B60816">
        <w:rPr>
          <w:rFonts w:ascii="Aptos" w:hAnsi="Aptos"/>
          <w:sz w:val="24"/>
          <w:szCs w:val="24"/>
        </w:rPr>
        <w:t xml:space="preserve">Have students observe the bag over a class period. The bag will inflate and fill with </w:t>
      </w:r>
      <w:r w:rsidRPr="00B60816">
        <w:rPr>
          <w:rFonts w:ascii="Cambria Math" w:hAnsi="Cambria Math" w:cs="Cambria Math"/>
          <w:sz w:val="24"/>
          <w:szCs w:val="24"/>
        </w:rPr>
        <w:t>𝐶𝑂</w:t>
      </w:r>
      <w:r w:rsidRPr="00B60816">
        <w:rPr>
          <w:rFonts w:ascii="Aptos" w:hAnsi="Aptos"/>
          <w:sz w:val="24"/>
          <w:szCs w:val="24"/>
        </w:rPr>
        <w:t>2 gas produced by the yeast as it metabolizes the sugar.</w:t>
      </w:r>
    </w:p>
    <w:p w14:paraId="234E82E9" w14:textId="77777777" w:rsidR="00E77DDF" w:rsidRPr="00B60816" w:rsidRDefault="00E77DDF" w:rsidP="00B60816">
      <w:pPr>
        <w:numPr>
          <w:ilvl w:val="0"/>
          <w:numId w:val="8"/>
        </w:numPr>
        <w:spacing w:after="0" w:line="278" w:lineRule="auto"/>
        <w:rPr>
          <w:rFonts w:ascii="Aptos" w:hAnsi="Aptos"/>
          <w:sz w:val="24"/>
          <w:szCs w:val="24"/>
        </w:rPr>
      </w:pPr>
      <w:r w:rsidRPr="00B60816">
        <w:rPr>
          <w:rFonts w:ascii="Aptos" w:hAnsi="Aptos"/>
          <w:b/>
          <w:bCs/>
          <w:sz w:val="24"/>
          <w:szCs w:val="24"/>
        </w:rPr>
        <w:t>Explore variables:</w:t>
      </w:r>
      <w:r w:rsidRPr="00B60816">
        <w:rPr>
          <w:rFonts w:ascii="Aptos" w:hAnsi="Aptos"/>
          <w:sz w:val="24"/>
          <w:szCs w:val="24"/>
        </w:rPr>
        <w:t xml:space="preserve"> Ask students to design their own experiments by changing variables like the amount of yeast or sugar, or the water temperature, to see how it affects the rate of fermentation.</w:t>
      </w:r>
    </w:p>
    <w:p w14:paraId="2CCB4CD7" w14:textId="77777777" w:rsidR="00B60816" w:rsidRDefault="00B60816" w:rsidP="00B60816">
      <w:pPr>
        <w:spacing w:after="0" w:line="278" w:lineRule="auto"/>
        <w:rPr>
          <w:rFonts w:ascii="Aptos" w:hAnsi="Aptos"/>
          <w:b/>
          <w:bCs/>
          <w:sz w:val="24"/>
          <w:szCs w:val="24"/>
        </w:rPr>
      </w:pPr>
    </w:p>
    <w:p w14:paraId="0B75C63C" w14:textId="5A2A88B4" w:rsidR="00866086" w:rsidRPr="00B60816" w:rsidRDefault="00866086" w:rsidP="00B60816">
      <w:pPr>
        <w:spacing w:after="0" w:line="278" w:lineRule="auto"/>
        <w:rPr>
          <w:rFonts w:ascii="Aptos" w:hAnsi="Aptos"/>
          <w:sz w:val="24"/>
          <w:szCs w:val="24"/>
        </w:rPr>
      </w:pPr>
      <w:r w:rsidRPr="00B60816">
        <w:rPr>
          <w:rFonts w:ascii="Aptos" w:hAnsi="Aptos"/>
          <w:b/>
          <w:bCs/>
          <w:sz w:val="24"/>
          <w:szCs w:val="24"/>
        </w:rPr>
        <w:t>Class Discussion:</w:t>
      </w:r>
    </w:p>
    <w:p w14:paraId="348A0AFA" w14:textId="25099317" w:rsidR="00387B10" w:rsidRDefault="00387B10" w:rsidP="00B60816">
      <w:pPr>
        <w:spacing w:after="0" w:line="278" w:lineRule="auto"/>
        <w:rPr>
          <w:rFonts w:ascii="Aptos" w:hAnsi="Aptos"/>
          <w:sz w:val="24"/>
          <w:szCs w:val="24"/>
        </w:rPr>
      </w:pPr>
      <w:r w:rsidRPr="00B60816">
        <w:rPr>
          <w:rFonts w:ascii="Aptos" w:hAnsi="Aptos"/>
          <w:sz w:val="24"/>
          <w:szCs w:val="24"/>
        </w:rPr>
        <w:t>Post results, including</w:t>
      </w:r>
      <w:r w:rsidR="0014627C" w:rsidRPr="00B60816">
        <w:rPr>
          <w:rFonts w:ascii="Aptos" w:hAnsi="Aptos"/>
          <w:sz w:val="24"/>
          <w:szCs w:val="24"/>
        </w:rPr>
        <w:t xml:space="preserve"> possible variables,</w:t>
      </w:r>
      <w:r w:rsidR="00DC4C3E" w:rsidRPr="00B60816">
        <w:rPr>
          <w:rFonts w:ascii="Aptos" w:hAnsi="Aptos"/>
          <w:sz w:val="24"/>
          <w:szCs w:val="24"/>
        </w:rPr>
        <w:t xml:space="preserve"> within a table on the class board and ask for comments regarding what worked, what didn’t and how tis relates to </w:t>
      </w:r>
      <w:r w:rsidR="002D7420" w:rsidRPr="00B60816">
        <w:rPr>
          <w:rFonts w:ascii="Aptos" w:hAnsi="Aptos"/>
          <w:sz w:val="24"/>
          <w:szCs w:val="24"/>
        </w:rPr>
        <w:t>the sustainable functions of a cell.</w:t>
      </w:r>
    </w:p>
    <w:p w14:paraId="0F722F12" w14:textId="6B244C39" w:rsidR="00A425AB" w:rsidRDefault="00A425AB" w:rsidP="00B60816">
      <w:pPr>
        <w:spacing w:after="0" w:line="278" w:lineRule="auto"/>
        <w:rPr>
          <w:rFonts w:ascii="Aptos" w:hAnsi="Aptos"/>
          <w:sz w:val="24"/>
          <w:szCs w:val="24"/>
        </w:rPr>
      </w:pPr>
    </w:p>
    <w:p w14:paraId="6A8D0FAE" w14:textId="77777777" w:rsidR="00DC27B6" w:rsidRPr="00B60816" w:rsidRDefault="00DC27B6" w:rsidP="00B60816">
      <w:pPr>
        <w:spacing w:after="0" w:line="278" w:lineRule="auto"/>
        <w:rPr>
          <w:rFonts w:ascii="Aptos" w:hAnsi="Aptos"/>
          <w:sz w:val="24"/>
          <w:szCs w:val="24"/>
        </w:rPr>
      </w:pPr>
    </w:p>
    <w:p w14:paraId="188D9465" w14:textId="7A274603" w:rsidR="002D7420" w:rsidRPr="00B60816" w:rsidRDefault="002D7420" w:rsidP="00F00229">
      <w:pPr>
        <w:pStyle w:val="Heading2"/>
      </w:pPr>
      <w:r w:rsidRPr="00B60816">
        <w:t xml:space="preserve">Unit II </w:t>
      </w:r>
      <w:proofErr w:type="spellStart"/>
      <w:r w:rsidRPr="00B60816">
        <w:t>Sustainability</w:t>
      </w:r>
      <w:proofErr w:type="spellEnd"/>
      <w:r w:rsidR="00F56DAF" w:rsidRPr="00B60816">
        <w:t xml:space="preserve"> – Part II</w:t>
      </w:r>
    </w:p>
    <w:p w14:paraId="1015060C" w14:textId="2A846CBA" w:rsidR="00F56DAF" w:rsidRPr="00B60816" w:rsidRDefault="00F56DAF" w:rsidP="00866086">
      <w:pPr>
        <w:spacing w:line="278" w:lineRule="auto"/>
        <w:rPr>
          <w:rFonts w:ascii="Aptos" w:hAnsi="Aptos"/>
          <w:sz w:val="24"/>
          <w:szCs w:val="24"/>
        </w:rPr>
      </w:pPr>
      <w:r w:rsidRPr="00B60816">
        <w:rPr>
          <w:rFonts w:ascii="Aptos" w:hAnsi="Aptos"/>
          <w:sz w:val="24"/>
          <w:szCs w:val="24"/>
        </w:rPr>
        <w:t>(another component of Lab #5)</w:t>
      </w:r>
      <w:r w:rsidR="007765A4" w:rsidRPr="00B60816">
        <w:rPr>
          <w:rFonts w:ascii="Aptos" w:hAnsi="Aptos"/>
          <w:sz w:val="24"/>
          <w:szCs w:val="24"/>
        </w:rPr>
        <w:t xml:space="preserve"> At this point students will have spent two lab sessions observing</w:t>
      </w:r>
      <w:r w:rsidR="00755788" w:rsidRPr="00B60816">
        <w:rPr>
          <w:rFonts w:ascii="Aptos" w:hAnsi="Aptos"/>
          <w:sz w:val="24"/>
          <w:szCs w:val="24"/>
        </w:rPr>
        <w:t xml:space="preserve"> and evaluating cells and their contents under microscopes.  They should be familiar with the appearance and function of different types of cells and</w:t>
      </w:r>
      <w:r w:rsidR="00F8271C" w:rsidRPr="00B60816">
        <w:rPr>
          <w:rFonts w:ascii="Aptos" w:hAnsi="Aptos"/>
          <w:sz w:val="24"/>
          <w:szCs w:val="24"/>
        </w:rPr>
        <w:t xml:space="preserve"> the organelles within.</w:t>
      </w:r>
    </w:p>
    <w:p w14:paraId="7F6D35AE" w14:textId="77777777" w:rsidR="00CB53CA" w:rsidRPr="00B60816" w:rsidRDefault="00A72A37" w:rsidP="00866086">
      <w:pPr>
        <w:spacing w:line="278" w:lineRule="auto"/>
        <w:rPr>
          <w:rFonts w:ascii="Aptos" w:hAnsi="Aptos"/>
          <w:sz w:val="24"/>
          <w:szCs w:val="24"/>
        </w:rPr>
      </w:pPr>
      <w:r w:rsidRPr="00B60816">
        <w:rPr>
          <w:rFonts w:ascii="Aptos" w:hAnsi="Aptos"/>
          <w:sz w:val="24"/>
          <w:szCs w:val="24"/>
        </w:rPr>
        <w:lastRenderedPageBreak/>
        <w:tab/>
      </w:r>
      <w:r w:rsidRPr="00B60816">
        <w:rPr>
          <w:rFonts w:ascii="Aptos" w:hAnsi="Aptos"/>
          <w:noProof/>
          <w:sz w:val="24"/>
          <w:szCs w:val="24"/>
        </w:rPr>
        <w:drawing>
          <wp:inline distT="0" distB="0" distL="0" distR="0" wp14:anchorId="57755304" wp14:editId="630F8112">
            <wp:extent cx="2443862" cy="2200275"/>
            <wp:effectExtent l="0" t="0" r="0" b="0"/>
            <wp:docPr id="1849332403" name="Picture 1" descr="10,100+ Plant Cell Stock Illustrations, Royalty-Free Vector Graphics &amp; Clip  Art - iStock | Plant cell diagram, Plant cell structure, Plant cell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 Plant Cell Stock Illustrations, Royalty-Free Vector Graphics &amp; Clip  Art - iStock | Plant cell diagram, Plant cell structure, Plant cell  illustr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0638" cy="2215379"/>
                    </a:xfrm>
                    <a:prstGeom prst="rect">
                      <a:avLst/>
                    </a:prstGeom>
                    <a:noFill/>
                    <a:ln>
                      <a:noFill/>
                    </a:ln>
                  </pic:spPr>
                </pic:pic>
              </a:graphicData>
            </a:graphic>
          </wp:inline>
        </w:drawing>
      </w:r>
    </w:p>
    <w:p w14:paraId="7B3A4083" w14:textId="43C88A44" w:rsidR="00F71171" w:rsidRPr="00B60816" w:rsidRDefault="00F71171" w:rsidP="00866086">
      <w:pPr>
        <w:spacing w:line="278" w:lineRule="auto"/>
        <w:rPr>
          <w:rFonts w:ascii="Aptos" w:hAnsi="Aptos"/>
          <w:sz w:val="24"/>
          <w:szCs w:val="24"/>
        </w:rPr>
      </w:pPr>
      <w:r w:rsidRPr="00B60816">
        <w:rPr>
          <w:rFonts w:ascii="Aptos" w:hAnsi="Aptos"/>
          <w:sz w:val="24"/>
          <w:szCs w:val="24"/>
        </w:rPr>
        <w:t>Limiting Factors:</w:t>
      </w:r>
    </w:p>
    <w:p w14:paraId="531D3707" w14:textId="45886706" w:rsidR="00F71171" w:rsidRPr="00B60816" w:rsidRDefault="00F71171" w:rsidP="00866086">
      <w:pPr>
        <w:spacing w:line="278" w:lineRule="auto"/>
        <w:rPr>
          <w:rFonts w:ascii="Aptos" w:hAnsi="Aptos"/>
          <w:sz w:val="24"/>
          <w:szCs w:val="24"/>
        </w:rPr>
      </w:pPr>
      <w:r w:rsidRPr="00B60816">
        <w:rPr>
          <w:rFonts w:ascii="Aptos" w:hAnsi="Aptos"/>
          <w:sz w:val="24"/>
          <w:szCs w:val="24"/>
        </w:rPr>
        <w:t xml:space="preserve">Consider </w:t>
      </w:r>
      <w:r w:rsidR="00F93727" w:rsidRPr="00B60816">
        <w:rPr>
          <w:rFonts w:ascii="Aptos" w:hAnsi="Aptos"/>
          <w:sz w:val="24"/>
          <w:szCs w:val="24"/>
        </w:rPr>
        <w:t xml:space="preserve">a typical plant cell and the resources </w:t>
      </w:r>
      <w:r w:rsidR="006739C2" w:rsidRPr="00B60816">
        <w:rPr>
          <w:rFonts w:ascii="Aptos" w:hAnsi="Aptos"/>
          <w:sz w:val="24"/>
          <w:szCs w:val="24"/>
        </w:rPr>
        <w:t>required for it to maintain homeostasis</w:t>
      </w:r>
      <w:r w:rsidR="0082598C" w:rsidRPr="00B60816">
        <w:rPr>
          <w:rFonts w:ascii="Aptos" w:hAnsi="Aptos"/>
          <w:sz w:val="24"/>
          <w:szCs w:val="24"/>
        </w:rPr>
        <w:t xml:space="preserve">.  What would it mean to the overall functionality of the cell if </w:t>
      </w:r>
      <w:r w:rsidR="00FF4FE5" w:rsidRPr="00B60816">
        <w:rPr>
          <w:rFonts w:ascii="Aptos" w:hAnsi="Aptos"/>
          <w:sz w:val="24"/>
          <w:szCs w:val="24"/>
        </w:rPr>
        <w:t>there</w:t>
      </w:r>
      <w:r w:rsidR="0082598C" w:rsidRPr="00B60816">
        <w:rPr>
          <w:rFonts w:ascii="Aptos" w:hAnsi="Aptos"/>
          <w:sz w:val="24"/>
          <w:szCs w:val="24"/>
        </w:rPr>
        <w:t xml:space="preserve"> were:</w:t>
      </w:r>
    </w:p>
    <w:p w14:paraId="2701ED30" w14:textId="4A9B5D10" w:rsidR="002A531F" w:rsidRPr="005A7792" w:rsidRDefault="005A7792" w:rsidP="00866086">
      <w:pPr>
        <w:spacing w:line="278" w:lineRule="auto"/>
        <w:rPr>
          <w:rFonts w:ascii="Aptos" w:hAnsi="Aptos"/>
          <w:i/>
          <w:iCs/>
          <w:sz w:val="24"/>
          <w:szCs w:val="24"/>
          <w:u w:val="single"/>
        </w:rPr>
      </w:pPr>
      <w:r w:rsidRPr="005A7792">
        <w:rPr>
          <w:rFonts w:ascii="Aptos" w:hAnsi="Aptos"/>
          <w:i/>
          <w:iCs/>
          <w:sz w:val="24"/>
          <w:szCs w:val="24"/>
          <w:u w:val="single"/>
        </w:rPr>
        <w:t xml:space="preserve">     </w:t>
      </w:r>
      <w:r w:rsidR="00554B13" w:rsidRPr="005A7792">
        <w:rPr>
          <w:rFonts w:ascii="Aptos" w:hAnsi="Aptos"/>
          <w:i/>
          <w:iCs/>
          <w:sz w:val="24"/>
          <w:szCs w:val="24"/>
          <w:u w:val="single"/>
        </w:rPr>
        <w:t>Limiting Factor:</w:t>
      </w:r>
      <w:r w:rsidR="00554B13" w:rsidRPr="005A7792">
        <w:rPr>
          <w:rFonts w:ascii="Aptos" w:hAnsi="Aptos"/>
          <w:i/>
          <w:iCs/>
          <w:sz w:val="24"/>
          <w:szCs w:val="24"/>
          <w:u w:val="single"/>
        </w:rPr>
        <w:tab/>
      </w:r>
      <w:r w:rsidRPr="005A7792">
        <w:rPr>
          <w:rFonts w:ascii="Aptos" w:hAnsi="Aptos"/>
          <w:i/>
          <w:iCs/>
          <w:sz w:val="24"/>
          <w:szCs w:val="24"/>
          <w:u w:val="single"/>
        </w:rPr>
        <w:t xml:space="preserve">   ____</w:t>
      </w:r>
      <w:r w:rsidR="00554B13" w:rsidRPr="005A7792">
        <w:rPr>
          <w:rFonts w:ascii="Aptos" w:hAnsi="Aptos"/>
          <w:i/>
          <w:iCs/>
          <w:sz w:val="24"/>
          <w:szCs w:val="24"/>
          <w:u w:val="single"/>
        </w:rPr>
        <w:tab/>
      </w:r>
      <w:r w:rsidR="00554B13" w:rsidRPr="005A7792">
        <w:rPr>
          <w:rFonts w:ascii="Aptos" w:hAnsi="Aptos"/>
          <w:i/>
          <w:iCs/>
          <w:sz w:val="24"/>
          <w:szCs w:val="24"/>
          <w:u w:val="single"/>
        </w:rPr>
        <w:tab/>
      </w:r>
      <w:r w:rsidRPr="005A7792">
        <w:rPr>
          <w:rFonts w:ascii="Aptos" w:hAnsi="Aptos"/>
          <w:i/>
          <w:iCs/>
          <w:sz w:val="24"/>
          <w:szCs w:val="24"/>
          <w:u w:val="single"/>
        </w:rPr>
        <w:t>____________</w:t>
      </w:r>
      <w:r w:rsidR="00554B13" w:rsidRPr="005A7792">
        <w:rPr>
          <w:rFonts w:ascii="Aptos" w:hAnsi="Aptos"/>
          <w:i/>
          <w:iCs/>
          <w:sz w:val="24"/>
          <w:szCs w:val="24"/>
          <w:u w:val="single"/>
        </w:rPr>
        <w:tab/>
      </w:r>
      <w:r w:rsidR="00554B13" w:rsidRPr="005A7792">
        <w:rPr>
          <w:rFonts w:ascii="Aptos" w:hAnsi="Aptos"/>
          <w:i/>
          <w:iCs/>
          <w:sz w:val="24"/>
          <w:szCs w:val="24"/>
          <w:u w:val="single"/>
        </w:rPr>
        <w:tab/>
      </w:r>
      <w:r w:rsidR="00554B13" w:rsidRPr="005A7792">
        <w:rPr>
          <w:rFonts w:ascii="Aptos" w:hAnsi="Aptos"/>
          <w:i/>
          <w:iCs/>
          <w:sz w:val="24"/>
          <w:szCs w:val="24"/>
          <w:u w:val="single"/>
        </w:rPr>
        <w:tab/>
        <w:t>Potential Issue / Ailment:</w:t>
      </w:r>
      <w:r w:rsidRPr="005A7792">
        <w:rPr>
          <w:rFonts w:ascii="Aptos" w:hAnsi="Aptos"/>
          <w:i/>
          <w:iCs/>
          <w:sz w:val="24"/>
          <w:szCs w:val="24"/>
          <w:u w:val="single"/>
        </w:rPr>
        <w:t>___</w:t>
      </w:r>
    </w:p>
    <w:tbl>
      <w:tblPr>
        <w:tblStyle w:val="TableGrid"/>
        <w:tblW w:w="0" w:type="auto"/>
        <w:tblLook w:val="04A0" w:firstRow="1" w:lastRow="0" w:firstColumn="1" w:lastColumn="0" w:noHBand="0" w:noVBand="1"/>
      </w:tblPr>
      <w:tblGrid>
        <w:gridCol w:w="4675"/>
        <w:gridCol w:w="4675"/>
      </w:tblGrid>
      <w:tr w:rsidR="002A531F" w:rsidRPr="00B60816" w14:paraId="31EBB089" w14:textId="77777777" w:rsidTr="002A531F">
        <w:tc>
          <w:tcPr>
            <w:tcW w:w="4675" w:type="dxa"/>
          </w:tcPr>
          <w:p w14:paraId="59CF0C2E" w14:textId="7747C617" w:rsidR="00CF3F3D" w:rsidRPr="00B60816" w:rsidRDefault="00CF3F3D" w:rsidP="00866086">
            <w:pPr>
              <w:spacing w:line="278" w:lineRule="auto"/>
              <w:rPr>
                <w:rFonts w:ascii="Aptos" w:hAnsi="Aptos"/>
                <w:sz w:val="24"/>
                <w:szCs w:val="24"/>
              </w:rPr>
            </w:pPr>
            <w:r w:rsidRPr="00B60816">
              <w:rPr>
                <w:rFonts w:ascii="Aptos" w:hAnsi="Aptos"/>
                <w:sz w:val="24"/>
                <w:szCs w:val="24"/>
              </w:rPr>
              <w:t>..a lack of cellulose</w:t>
            </w:r>
          </w:p>
        </w:tc>
        <w:tc>
          <w:tcPr>
            <w:tcW w:w="4675" w:type="dxa"/>
          </w:tcPr>
          <w:p w14:paraId="771313CE" w14:textId="77777777" w:rsidR="002A531F" w:rsidRPr="00B60816" w:rsidRDefault="002A531F" w:rsidP="00866086">
            <w:pPr>
              <w:spacing w:line="278" w:lineRule="auto"/>
              <w:rPr>
                <w:rFonts w:ascii="Aptos" w:hAnsi="Aptos"/>
                <w:sz w:val="24"/>
                <w:szCs w:val="24"/>
              </w:rPr>
            </w:pPr>
          </w:p>
        </w:tc>
      </w:tr>
      <w:tr w:rsidR="002A531F" w:rsidRPr="00B60816" w14:paraId="022FFF9B" w14:textId="77777777" w:rsidTr="002A531F">
        <w:tc>
          <w:tcPr>
            <w:tcW w:w="4675" w:type="dxa"/>
          </w:tcPr>
          <w:p w14:paraId="39E0446C" w14:textId="04DFC4EE" w:rsidR="002A531F" w:rsidRPr="00B60816" w:rsidRDefault="00CF3F3D" w:rsidP="00866086">
            <w:pPr>
              <w:spacing w:line="278" w:lineRule="auto"/>
              <w:rPr>
                <w:rFonts w:ascii="Aptos" w:hAnsi="Aptos"/>
                <w:sz w:val="24"/>
                <w:szCs w:val="24"/>
              </w:rPr>
            </w:pPr>
            <w:r w:rsidRPr="00B60816">
              <w:rPr>
                <w:rFonts w:ascii="Aptos" w:hAnsi="Aptos"/>
                <w:sz w:val="24"/>
                <w:szCs w:val="24"/>
              </w:rPr>
              <w:t>Lack of water</w:t>
            </w:r>
          </w:p>
        </w:tc>
        <w:tc>
          <w:tcPr>
            <w:tcW w:w="4675" w:type="dxa"/>
          </w:tcPr>
          <w:p w14:paraId="6BADB61A" w14:textId="77777777" w:rsidR="002A531F" w:rsidRPr="00B60816" w:rsidRDefault="002A531F" w:rsidP="00866086">
            <w:pPr>
              <w:spacing w:line="278" w:lineRule="auto"/>
              <w:rPr>
                <w:rFonts w:ascii="Aptos" w:hAnsi="Aptos"/>
                <w:sz w:val="24"/>
                <w:szCs w:val="24"/>
              </w:rPr>
            </w:pPr>
          </w:p>
        </w:tc>
      </w:tr>
      <w:tr w:rsidR="002A531F" w:rsidRPr="00B60816" w14:paraId="69F693C6" w14:textId="77777777" w:rsidTr="002A531F">
        <w:tc>
          <w:tcPr>
            <w:tcW w:w="4675" w:type="dxa"/>
          </w:tcPr>
          <w:p w14:paraId="066D900A" w14:textId="736CA044" w:rsidR="002A531F" w:rsidRPr="00B60816" w:rsidRDefault="00CF3F3D" w:rsidP="00866086">
            <w:pPr>
              <w:spacing w:line="278" w:lineRule="auto"/>
              <w:rPr>
                <w:rFonts w:ascii="Aptos" w:hAnsi="Aptos"/>
                <w:sz w:val="24"/>
                <w:szCs w:val="24"/>
              </w:rPr>
            </w:pPr>
            <w:r w:rsidRPr="00B60816">
              <w:rPr>
                <w:rFonts w:ascii="Aptos" w:hAnsi="Aptos"/>
                <w:sz w:val="24"/>
                <w:szCs w:val="24"/>
              </w:rPr>
              <w:t>Minimal protein</w:t>
            </w:r>
          </w:p>
        </w:tc>
        <w:tc>
          <w:tcPr>
            <w:tcW w:w="4675" w:type="dxa"/>
          </w:tcPr>
          <w:p w14:paraId="343B81FD" w14:textId="77777777" w:rsidR="002A531F" w:rsidRPr="00B60816" w:rsidRDefault="002A531F" w:rsidP="00866086">
            <w:pPr>
              <w:spacing w:line="278" w:lineRule="auto"/>
              <w:rPr>
                <w:rFonts w:ascii="Aptos" w:hAnsi="Aptos"/>
                <w:sz w:val="24"/>
                <w:szCs w:val="24"/>
              </w:rPr>
            </w:pPr>
          </w:p>
        </w:tc>
      </w:tr>
      <w:tr w:rsidR="002A531F" w:rsidRPr="00B60816" w14:paraId="169FFF8D" w14:textId="77777777" w:rsidTr="002A531F">
        <w:tc>
          <w:tcPr>
            <w:tcW w:w="4675" w:type="dxa"/>
          </w:tcPr>
          <w:p w14:paraId="339011D2" w14:textId="0AA33003" w:rsidR="002A531F" w:rsidRPr="00B60816" w:rsidRDefault="00CF3F3D" w:rsidP="00866086">
            <w:pPr>
              <w:spacing w:line="278" w:lineRule="auto"/>
              <w:rPr>
                <w:rFonts w:ascii="Aptos" w:hAnsi="Aptos"/>
                <w:sz w:val="24"/>
                <w:szCs w:val="24"/>
              </w:rPr>
            </w:pPr>
            <w:r w:rsidRPr="00B60816">
              <w:rPr>
                <w:rFonts w:ascii="Aptos" w:hAnsi="Aptos"/>
                <w:sz w:val="24"/>
                <w:szCs w:val="24"/>
              </w:rPr>
              <w:t>Lack of nitrogen</w:t>
            </w:r>
          </w:p>
        </w:tc>
        <w:tc>
          <w:tcPr>
            <w:tcW w:w="4675" w:type="dxa"/>
          </w:tcPr>
          <w:p w14:paraId="39088340" w14:textId="77777777" w:rsidR="002A531F" w:rsidRPr="00B60816" w:rsidRDefault="002A531F" w:rsidP="00866086">
            <w:pPr>
              <w:spacing w:line="278" w:lineRule="auto"/>
              <w:rPr>
                <w:rFonts w:ascii="Aptos" w:hAnsi="Aptos"/>
                <w:sz w:val="24"/>
                <w:szCs w:val="24"/>
              </w:rPr>
            </w:pPr>
          </w:p>
        </w:tc>
      </w:tr>
      <w:tr w:rsidR="002A531F" w:rsidRPr="00B60816" w14:paraId="1498A4F0" w14:textId="77777777" w:rsidTr="002A531F">
        <w:tc>
          <w:tcPr>
            <w:tcW w:w="4675" w:type="dxa"/>
          </w:tcPr>
          <w:p w14:paraId="131B7AC6" w14:textId="2FF268AF" w:rsidR="002A531F" w:rsidRPr="00B60816" w:rsidRDefault="00987798" w:rsidP="00866086">
            <w:pPr>
              <w:spacing w:line="278" w:lineRule="auto"/>
              <w:rPr>
                <w:rFonts w:ascii="Aptos" w:hAnsi="Aptos"/>
                <w:sz w:val="24"/>
                <w:szCs w:val="24"/>
              </w:rPr>
            </w:pPr>
            <w:r w:rsidRPr="00B60816">
              <w:rPr>
                <w:rFonts w:ascii="Aptos" w:hAnsi="Aptos"/>
                <w:sz w:val="24"/>
                <w:szCs w:val="24"/>
              </w:rPr>
              <w:t>Inability to make select organelles</w:t>
            </w:r>
          </w:p>
        </w:tc>
        <w:tc>
          <w:tcPr>
            <w:tcW w:w="4675" w:type="dxa"/>
          </w:tcPr>
          <w:p w14:paraId="2041BA66" w14:textId="77777777" w:rsidR="002A531F" w:rsidRPr="00B60816" w:rsidRDefault="002A531F" w:rsidP="00866086">
            <w:pPr>
              <w:spacing w:line="278" w:lineRule="auto"/>
              <w:rPr>
                <w:rFonts w:ascii="Aptos" w:hAnsi="Aptos"/>
                <w:sz w:val="24"/>
                <w:szCs w:val="24"/>
              </w:rPr>
            </w:pPr>
          </w:p>
        </w:tc>
      </w:tr>
      <w:tr w:rsidR="002A531F" w:rsidRPr="00B60816" w14:paraId="20BBF0E3" w14:textId="77777777" w:rsidTr="002A531F">
        <w:tc>
          <w:tcPr>
            <w:tcW w:w="4675" w:type="dxa"/>
          </w:tcPr>
          <w:p w14:paraId="3EFC4269" w14:textId="38F13EF6" w:rsidR="002A531F" w:rsidRPr="00B60816" w:rsidRDefault="00020981" w:rsidP="00866086">
            <w:pPr>
              <w:spacing w:line="278" w:lineRule="auto"/>
              <w:rPr>
                <w:rFonts w:ascii="Aptos" w:hAnsi="Aptos"/>
                <w:sz w:val="24"/>
                <w:szCs w:val="24"/>
              </w:rPr>
            </w:pPr>
            <w:r w:rsidRPr="00B60816">
              <w:rPr>
                <w:rFonts w:ascii="Aptos" w:hAnsi="Aptos"/>
                <w:sz w:val="24"/>
                <w:szCs w:val="24"/>
              </w:rPr>
              <w:t>Lack of energy</w:t>
            </w:r>
          </w:p>
        </w:tc>
        <w:tc>
          <w:tcPr>
            <w:tcW w:w="4675" w:type="dxa"/>
          </w:tcPr>
          <w:p w14:paraId="6E8C8AF6" w14:textId="77777777" w:rsidR="002A531F" w:rsidRPr="00B60816" w:rsidRDefault="002A531F" w:rsidP="00866086">
            <w:pPr>
              <w:spacing w:line="278" w:lineRule="auto"/>
              <w:rPr>
                <w:rFonts w:ascii="Aptos" w:hAnsi="Aptos"/>
                <w:sz w:val="24"/>
                <w:szCs w:val="24"/>
              </w:rPr>
            </w:pPr>
          </w:p>
        </w:tc>
      </w:tr>
    </w:tbl>
    <w:p w14:paraId="51DC6625" w14:textId="37F5C2F3" w:rsidR="00FF4FE5" w:rsidRDefault="00FF4FE5" w:rsidP="00866086">
      <w:pPr>
        <w:spacing w:line="278" w:lineRule="auto"/>
        <w:rPr>
          <w:rFonts w:ascii="Aptos" w:hAnsi="Aptos"/>
          <w:sz w:val="24"/>
          <w:szCs w:val="24"/>
        </w:rPr>
      </w:pPr>
    </w:p>
    <w:p w14:paraId="6A44C41C" w14:textId="77777777" w:rsidR="00DC27B6" w:rsidRPr="00B60816" w:rsidRDefault="00DC27B6" w:rsidP="00866086">
      <w:pPr>
        <w:spacing w:line="278" w:lineRule="auto"/>
        <w:rPr>
          <w:rFonts w:ascii="Aptos" w:hAnsi="Aptos"/>
          <w:sz w:val="24"/>
          <w:szCs w:val="24"/>
        </w:rPr>
      </w:pPr>
    </w:p>
    <w:p w14:paraId="63BA3AAB" w14:textId="5B9B3306" w:rsidR="00E77DDF" w:rsidRPr="00B60816" w:rsidRDefault="00F77A9F" w:rsidP="00F00229">
      <w:pPr>
        <w:pStyle w:val="Heading2"/>
      </w:pPr>
      <w:r w:rsidRPr="00B60816">
        <w:t xml:space="preserve">Unit II </w:t>
      </w:r>
      <w:proofErr w:type="spellStart"/>
      <w:r w:rsidRPr="00B60816">
        <w:t>Sustainability</w:t>
      </w:r>
      <w:proofErr w:type="spellEnd"/>
      <w:r w:rsidRPr="00B60816">
        <w:t xml:space="preserve"> – Part III</w:t>
      </w:r>
    </w:p>
    <w:p w14:paraId="13A19C4C" w14:textId="0374EA64" w:rsidR="002F6DD5" w:rsidRPr="00B60816" w:rsidRDefault="002F6DD5" w:rsidP="00892646">
      <w:pPr>
        <w:ind w:right="-180"/>
        <w:rPr>
          <w:rFonts w:ascii="Aptos" w:hAnsi="Aptos"/>
          <w:sz w:val="24"/>
          <w:szCs w:val="24"/>
        </w:rPr>
      </w:pPr>
      <w:r w:rsidRPr="00B60816">
        <w:rPr>
          <w:rFonts w:ascii="Aptos" w:hAnsi="Aptos"/>
          <w:sz w:val="24"/>
          <w:szCs w:val="24"/>
        </w:rPr>
        <w:t>Now revisit the cellular vs. manufacturing analogy which was introduced in Lab #2</w:t>
      </w:r>
      <w:r w:rsidR="006E32B3" w:rsidRPr="00B60816">
        <w:rPr>
          <w:rFonts w:ascii="Aptos" w:hAnsi="Aptos"/>
          <w:sz w:val="24"/>
          <w:szCs w:val="24"/>
        </w:rPr>
        <w:t>.  Consider the resources and functions</w:t>
      </w:r>
      <w:r w:rsidR="00593657" w:rsidRPr="00B60816">
        <w:rPr>
          <w:rFonts w:ascii="Aptos" w:hAnsi="Aptos"/>
          <w:sz w:val="24"/>
          <w:szCs w:val="24"/>
        </w:rPr>
        <w:t xml:space="preserve"> of both a plant cell (as described above and seen in lab observations) and the product manufacturing you defined within Lab #2.</w:t>
      </w:r>
    </w:p>
    <w:p w14:paraId="0B60FFDB" w14:textId="5F0D3CF3" w:rsidR="00C15ADF" w:rsidRPr="00B60816" w:rsidRDefault="00C15ADF" w:rsidP="00892646">
      <w:pPr>
        <w:ind w:right="-180"/>
        <w:rPr>
          <w:rFonts w:ascii="Aptos" w:hAnsi="Aptos"/>
          <w:sz w:val="24"/>
          <w:szCs w:val="24"/>
        </w:rPr>
      </w:pPr>
      <w:r w:rsidRPr="00B60816">
        <w:rPr>
          <w:rFonts w:ascii="Aptos" w:hAnsi="Aptos"/>
          <w:sz w:val="24"/>
          <w:szCs w:val="24"/>
        </w:rPr>
        <w:t xml:space="preserve">Elaborate upon the manufacturing processes you previously defined by specifically </w:t>
      </w:r>
      <w:r w:rsidR="003940FD" w:rsidRPr="00B60816">
        <w:rPr>
          <w:rFonts w:ascii="Aptos" w:hAnsi="Aptos"/>
          <w:sz w:val="24"/>
          <w:szCs w:val="24"/>
        </w:rPr>
        <w:t xml:space="preserve">making analogies to plant cell organelles. </w:t>
      </w:r>
      <w:r w:rsidR="00E749C2" w:rsidRPr="00B60816">
        <w:rPr>
          <w:rFonts w:ascii="Aptos" w:hAnsi="Aptos"/>
          <w:sz w:val="24"/>
          <w:szCs w:val="24"/>
        </w:rPr>
        <w:t>What is the r</w:t>
      </w:r>
      <w:r w:rsidR="00E77739" w:rsidRPr="00B60816">
        <w:rPr>
          <w:rFonts w:ascii="Aptos" w:hAnsi="Aptos"/>
          <w:sz w:val="24"/>
          <w:szCs w:val="24"/>
        </w:rPr>
        <w:t>ole, function</w:t>
      </w:r>
      <w:r w:rsidR="00D028D8" w:rsidRPr="00B60816">
        <w:rPr>
          <w:rFonts w:ascii="Aptos" w:hAnsi="Aptos"/>
          <w:sz w:val="24"/>
          <w:szCs w:val="24"/>
        </w:rPr>
        <w:t xml:space="preserve"> of each?</w:t>
      </w:r>
    </w:p>
    <w:tbl>
      <w:tblPr>
        <w:tblStyle w:val="TableGrid"/>
        <w:tblW w:w="0" w:type="auto"/>
        <w:tblLook w:val="04A0" w:firstRow="1" w:lastRow="0" w:firstColumn="1" w:lastColumn="0" w:noHBand="0" w:noVBand="1"/>
      </w:tblPr>
      <w:tblGrid>
        <w:gridCol w:w="3116"/>
        <w:gridCol w:w="3117"/>
        <w:gridCol w:w="3117"/>
      </w:tblGrid>
      <w:tr w:rsidR="00D028D8" w:rsidRPr="00B60816" w14:paraId="7C11377F" w14:textId="77777777" w:rsidTr="00D028D8">
        <w:tc>
          <w:tcPr>
            <w:tcW w:w="3116" w:type="dxa"/>
          </w:tcPr>
          <w:p w14:paraId="1FE2C669" w14:textId="643F6F6A" w:rsidR="00D028D8" w:rsidRPr="00B60816" w:rsidRDefault="00421E97" w:rsidP="00892646">
            <w:pPr>
              <w:ind w:right="-180"/>
              <w:rPr>
                <w:rFonts w:ascii="Aptos" w:hAnsi="Aptos"/>
                <w:b/>
                <w:bCs/>
                <w:sz w:val="24"/>
                <w:szCs w:val="24"/>
              </w:rPr>
            </w:pPr>
            <w:r w:rsidRPr="00B60816">
              <w:rPr>
                <w:rFonts w:ascii="Aptos" w:hAnsi="Aptos"/>
                <w:b/>
                <w:bCs/>
                <w:sz w:val="24"/>
                <w:szCs w:val="24"/>
              </w:rPr>
              <w:t>Plant Cell:</w:t>
            </w:r>
          </w:p>
        </w:tc>
        <w:tc>
          <w:tcPr>
            <w:tcW w:w="3117" w:type="dxa"/>
          </w:tcPr>
          <w:p w14:paraId="59E2675C" w14:textId="770D534A" w:rsidR="00D028D8" w:rsidRPr="00B60816" w:rsidRDefault="00421E97" w:rsidP="00892646">
            <w:pPr>
              <w:ind w:right="-180"/>
              <w:rPr>
                <w:rFonts w:ascii="Aptos" w:hAnsi="Aptos"/>
                <w:b/>
                <w:bCs/>
                <w:sz w:val="24"/>
                <w:szCs w:val="24"/>
              </w:rPr>
            </w:pPr>
            <w:r w:rsidRPr="00B60816">
              <w:rPr>
                <w:rFonts w:ascii="Aptos" w:hAnsi="Aptos"/>
                <w:b/>
                <w:bCs/>
                <w:sz w:val="24"/>
                <w:szCs w:val="24"/>
              </w:rPr>
              <w:t>Function</w:t>
            </w:r>
          </w:p>
        </w:tc>
        <w:tc>
          <w:tcPr>
            <w:tcW w:w="3117" w:type="dxa"/>
          </w:tcPr>
          <w:p w14:paraId="5DA41D9F" w14:textId="7621B21B" w:rsidR="00D028D8" w:rsidRPr="00B60816" w:rsidRDefault="00421E97" w:rsidP="00892646">
            <w:pPr>
              <w:ind w:right="-180"/>
              <w:rPr>
                <w:rFonts w:ascii="Aptos" w:hAnsi="Aptos"/>
                <w:b/>
                <w:bCs/>
                <w:sz w:val="24"/>
                <w:szCs w:val="24"/>
              </w:rPr>
            </w:pPr>
            <w:r w:rsidRPr="00B60816">
              <w:rPr>
                <w:rFonts w:ascii="Aptos" w:hAnsi="Aptos"/>
                <w:b/>
                <w:bCs/>
                <w:sz w:val="24"/>
                <w:szCs w:val="24"/>
              </w:rPr>
              <w:t>Manufacturing Analogy:</w:t>
            </w:r>
          </w:p>
        </w:tc>
      </w:tr>
      <w:tr w:rsidR="00D028D8" w:rsidRPr="00B60816" w14:paraId="13B0C4A3" w14:textId="77777777" w:rsidTr="00D028D8">
        <w:tc>
          <w:tcPr>
            <w:tcW w:w="3116" w:type="dxa"/>
          </w:tcPr>
          <w:p w14:paraId="3B8B0211" w14:textId="6229F15C" w:rsidR="00D028D8" w:rsidRPr="00B60816" w:rsidRDefault="00421E97" w:rsidP="00892646">
            <w:pPr>
              <w:ind w:right="-180"/>
              <w:rPr>
                <w:rFonts w:ascii="Aptos" w:hAnsi="Aptos"/>
                <w:sz w:val="24"/>
                <w:szCs w:val="24"/>
              </w:rPr>
            </w:pPr>
            <w:r w:rsidRPr="00B60816">
              <w:rPr>
                <w:rFonts w:ascii="Aptos" w:hAnsi="Aptos"/>
                <w:sz w:val="24"/>
                <w:szCs w:val="24"/>
              </w:rPr>
              <w:t>Nucleus</w:t>
            </w:r>
          </w:p>
        </w:tc>
        <w:tc>
          <w:tcPr>
            <w:tcW w:w="3117" w:type="dxa"/>
          </w:tcPr>
          <w:p w14:paraId="5EDB14A0" w14:textId="77777777" w:rsidR="00D028D8" w:rsidRPr="00B60816" w:rsidRDefault="00D028D8" w:rsidP="00892646">
            <w:pPr>
              <w:ind w:right="-180"/>
              <w:rPr>
                <w:rFonts w:ascii="Aptos" w:hAnsi="Aptos"/>
                <w:sz w:val="24"/>
                <w:szCs w:val="24"/>
              </w:rPr>
            </w:pPr>
          </w:p>
        </w:tc>
        <w:tc>
          <w:tcPr>
            <w:tcW w:w="3117" w:type="dxa"/>
          </w:tcPr>
          <w:p w14:paraId="15B31EC9" w14:textId="77777777" w:rsidR="00D028D8" w:rsidRPr="00B60816" w:rsidRDefault="00D028D8" w:rsidP="00892646">
            <w:pPr>
              <w:ind w:right="-180"/>
              <w:rPr>
                <w:rFonts w:ascii="Aptos" w:hAnsi="Aptos"/>
                <w:sz w:val="24"/>
                <w:szCs w:val="24"/>
              </w:rPr>
            </w:pPr>
          </w:p>
        </w:tc>
      </w:tr>
      <w:tr w:rsidR="00D028D8" w:rsidRPr="00B60816" w14:paraId="37013108" w14:textId="77777777" w:rsidTr="00D028D8">
        <w:tc>
          <w:tcPr>
            <w:tcW w:w="3116" w:type="dxa"/>
          </w:tcPr>
          <w:p w14:paraId="7F745CDB" w14:textId="439915AC" w:rsidR="00D028D8" w:rsidRPr="00B60816" w:rsidRDefault="005F1EEB" w:rsidP="00892646">
            <w:pPr>
              <w:ind w:right="-180"/>
              <w:rPr>
                <w:rFonts w:ascii="Aptos" w:hAnsi="Aptos"/>
                <w:sz w:val="24"/>
                <w:szCs w:val="24"/>
              </w:rPr>
            </w:pPr>
            <w:r w:rsidRPr="00B60816">
              <w:rPr>
                <w:rFonts w:ascii="Aptos" w:hAnsi="Aptos"/>
                <w:sz w:val="24"/>
                <w:szCs w:val="24"/>
              </w:rPr>
              <w:t>Chloroplast</w:t>
            </w:r>
          </w:p>
        </w:tc>
        <w:tc>
          <w:tcPr>
            <w:tcW w:w="3117" w:type="dxa"/>
          </w:tcPr>
          <w:p w14:paraId="2E1B2DE1" w14:textId="77777777" w:rsidR="00D028D8" w:rsidRPr="00B60816" w:rsidRDefault="00D028D8" w:rsidP="00892646">
            <w:pPr>
              <w:ind w:right="-180"/>
              <w:rPr>
                <w:rFonts w:ascii="Aptos" w:hAnsi="Aptos"/>
                <w:sz w:val="24"/>
                <w:szCs w:val="24"/>
              </w:rPr>
            </w:pPr>
          </w:p>
        </w:tc>
        <w:tc>
          <w:tcPr>
            <w:tcW w:w="3117" w:type="dxa"/>
          </w:tcPr>
          <w:p w14:paraId="63BBCF00" w14:textId="77777777" w:rsidR="00D028D8" w:rsidRPr="00B60816" w:rsidRDefault="00D028D8" w:rsidP="00892646">
            <w:pPr>
              <w:ind w:right="-180"/>
              <w:rPr>
                <w:rFonts w:ascii="Aptos" w:hAnsi="Aptos"/>
                <w:sz w:val="24"/>
                <w:szCs w:val="24"/>
              </w:rPr>
            </w:pPr>
          </w:p>
        </w:tc>
      </w:tr>
      <w:tr w:rsidR="00D028D8" w:rsidRPr="00B60816" w14:paraId="2430A274" w14:textId="77777777" w:rsidTr="00D028D8">
        <w:tc>
          <w:tcPr>
            <w:tcW w:w="3116" w:type="dxa"/>
          </w:tcPr>
          <w:p w14:paraId="43C2C750" w14:textId="7F013C18" w:rsidR="00D028D8" w:rsidRPr="00B60816" w:rsidRDefault="005F1EEB" w:rsidP="00892646">
            <w:pPr>
              <w:ind w:right="-180"/>
              <w:rPr>
                <w:rFonts w:ascii="Aptos" w:hAnsi="Aptos"/>
                <w:sz w:val="24"/>
                <w:szCs w:val="24"/>
              </w:rPr>
            </w:pPr>
            <w:r w:rsidRPr="00B60816">
              <w:rPr>
                <w:rFonts w:ascii="Aptos" w:hAnsi="Aptos"/>
                <w:sz w:val="24"/>
                <w:szCs w:val="24"/>
              </w:rPr>
              <w:t>Cellulose</w:t>
            </w:r>
          </w:p>
        </w:tc>
        <w:tc>
          <w:tcPr>
            <w:tcW w:w="3117" w:type="dxa"/>
          </w:tcPr>
          <w:p w14:paraId="226525E0" w14:textId="77777777" w:rsidR="00D028D8" w:rsidRPr="00B60816" w:rsidRDefault="00D028D8" w:rsidP="00892646">
            <w:pPr>
              <w:ind w:right="-180"/>
              <w:rPr>
                <w:rFonts w:ascii="Aptos" w:hAnsi="Aptos"/>
                <w:sz w:val="24"/>
                <w:szCs w:val="24"/>
              </w:rPr>
            </w:pPr>
          </w:p>
        </w:tc>
        <w:tc>
          <w:tcPr>
            <w:tcW w:w="3117" w:type="dxa"/>
          </w:tcPr>
          <w:p w14:paraId="1D6AC5BD" w14:textId="77777777" w:rsidR="00D028D8" w:rsidRPr="00B60816" w:rsidRDefault="00D028D8" w:rsidP="00892646">
            <w:pPr>
              <w:ind w:right="-180"/>
              <w:rPr>
                <w:rFonts w:ascii="Aptos" w:hAnsi="Aptos"/>
                <w:sz w:val="24"/>
                <w:szCs w:val="24"/>
              </w:rPr>
            </w:pPr>
          </w:p>
        </w:tc>
      </w:tr>
      <w:tr w:rsidR="00D028D8" w:rsidRPr="00B60816" w14:paraId="5F8DCFFD" w14:textId="77777777" w:rsidTr="00D028D8">
        <w:tc>
          <w:tcPr>
            <w:tcW w:w="3116" w:type="dxa"/>
          </w:tcPr>
          <w:p w14:paraId="78D4F7DB" w14:textId="09DBCC4C" w:rsidR="00D028D8" w:rsidRPr="00B60816" w:rsidRDefault="005F1EEB" w:rsidP="00892646">
            <w:pPr>
              <w:ind w:right="-180"/>
              <w:rPr>
                <w:rFonts w:ascii="Aptos" w:hAnsi="Aptos"/>
                <w:sz w:val="24"/>
                <w:szCs w:val="24"/>
              </w:rPr>
            </w:pPr>
            <w:r w:rsidRPr="00B60816">
              <w:rPr>
                <w:rFonts w:ascii="Aptos" w:hAnsi="Aptos"/>
                <w:sz w:val="24"/>
                <w:szCs w:val="24"/>
              </w:rPr>
              <w:t>Golgi apparatus</w:t>
            </w:r>
          </w:p>
        </w:tc>
        <w:tc>
          <w:tcPr>
            <w:tcW w:w="3117" w:type="dxa"/>
          </w:tcPr>
          <w:p w14:paraId="1D3583D9" w14:textId="77777777" w:rsidR="00D028D8" w:rsidRPr="00B60816" w:rsidRDefault="00D028D8" w:rsidP="00892646">
            <w:pPr>
              <w:ind w:right="-180"/>
              <w:rPr>
                <w:rFonts w:ascii="Aptos" w:hAnsi="Aptos"/>
                <w:sz w:val="24"/>
                <w:szCs w:val="24"/>
              </w:rPr>
            </w:pPr>
          </w:p>
        </w:tc>
        <w:tc>
          <w:tcPr>
            <w:tcW w:w="3117" w:type="dxa"/>
          </w:tcPr>
          <w:p w14:paraId="290FD5E7" w14:textId="77777777" w:rsidR="00D028D8" w:rsidRPr="00B60816" w:rsidRDefault="00D028D8" w:rsidP="00892646">
            <w:pPr>
              <w:ind w:right="-180"/>
              <w:rPr>
                <w:rFonts w:ascii="Aptos" w:hAnsi="Aptos"/>
                <w:sz w:val="24"/>
                <w:szCs w:val="24"/>
              </w:rPr>
            </w:pPr>
          </w:p>
        </w:tc>
      </w:tr>
      <w:tr w:rsidR="00D028D8" w:rsidRPr="00B60816" w14:paraId="5715E4E8" w14:textId="77777777" w:rsidTr="00D028D8">
        <w:tc>
          <w:tcPr>
            <w:tcW w:w="3116" w:type="dxa"/>
          </w:tcPr>
          <w:p w14:paraId="5E710B47" w14:textId="5606A81F" w:rsidR="00D028D8" w:rsidRPr="00B60816" w:rsidRDefault="005F1EEB" w:rsidP="00892646">
            <w:pPr>
              <w:ind w:right="-180"/>
              <w:rPr>
                <w:rFonts w:ascii="Aptos" w:hAnsi="Aptos"/>
                <w:sz w:val="24"/>
                <w:szCs w:val="24"/>
              </w:rPr>
            </w:pPr>
            <w:r w:rsidRPr="00B60816">
              <w:rPr>
                <w:rFonts w:ascii="Aptos" w:hAnsi="Aptos"/>
                <w:sz w:val="24"/>
                <w:szCs w:val="24"/>
              </w:rPr>
              <w:t>Endoplasmic reticulum</w:t>
            </w:r>
          </w:p>
        </w:tc>
        <w:tc>
          <w:tcPr>
            <w:tcW w:w="3117" w:type="dxa"/>
          </w:tcPr>
          <w:p w14:paraId="31CA91FD" w14:textId="77777777" w:rsidR="00D028D8" w:rsidRPr="00B60816" w:rsidRDefault="00D028D8" w:rsidP="00892646">
            <w:pPr>
              <w:ind w:right="-180"/>
              <w:rPr>
                <w:rFonts w:ascii="Aptos" w:hAnsi="Aptos"/>
                <w:sz w:val="24"/>
                <w:szCs w:val="24"/>
              </w:rPr>
            </w:pPr>
          </w:p>
        </w:tc>
        <w:tc>
          <w:tcPr>
            <w:tcW w:w="3117" w:type="dxa"/>
          </w:tcPr>
          <w:p w14:paraId="434F5FAA" w14:textId="77777777" w:rsidR="00D028D8" w:rsidRPr="00B60816" w:rsidRDefault="00D028D8" w:rsidP="00892646">
            <w:pPr>
              <w:ind w:right="-180"/>
              <w:rPr>
                <w:rFonts w:ascii="Aptos" w:hAnsi="Aptos"/>
                <w:sz w:val="24"/>
                <w:szCs w:val="24"/>
              </w:rPr>
            </w:pPr>
          </w:p>
        </w:tc>
      </w:tr>
      <w:tr w:rsidR="00E7617F" w:rsidRPr="00B60816" w14:paraId="790D1461" w14:textId="77777777" w:rsidTr="00D028D8">
        <w:tc>
          <w:tcPr>
            <w:tcW w:w="3116" w:type="dxa"/>
          </w:tcPr>
          <w:p w14:paraId="5DD99B75" w14:textId="72F71422" w:rsidR="00E7617F" w:rsidRPr="00B60816" w:rsidRDefault="00B30CA9" w:rsidP="00892646">
            <w:pPr>
              <w:ind w:right="-180"/>
              <w:rPr>
                <w:rFonts w:ascii="Aptos" w:hAnsi="Aptos"/>
                <w:sz w:val="24"/>
                <w:szCs w:val="24"/>
              </w:rPr>
            </w:pPr>
            <w:r w:rsidRPr="00B60816">
              <w:rPr>
                <w:rFonts w:ascii="Aptos" w:hAnsi="Aptos"/>
                <w:sz w:val="24"/>
                <w:szCs w:val="24"/>
              </w:rPr>
              <w:t>Large central vacuole</w:t>
            </w:r>
          </w:p>
        </w:tc>
        <w:tc>
          <w:tcPr>
            <w:tcW w:w="3117" w:type="dxa"/>
          </w:tcPr>
          <w:p w14:paraId="002DBE16" w14:textId="77777777" w:rsidR="00E7617F" w:rsidRPr="00B60816" w:rsidRDefault="00E7617F" w:rsidP="00892646">
            <w:pPr>
              <w:ind w:right="-180"/>
              <w:rPr>
                <w:rFonts w:ascii="Aptos" w:hAnsi="Aptos"/>
                <w:sz w:val="24"/>
                <w:szCs w:val="24"/>
              </w:rPr>
            </w:pPr>
          </w:p>
        </w:tc>
        <w:tc>
          <w:tcPr>
            <w:tcW w:w="3117" w:type="dxa"/>
          </w:tcPr>
          <w:p w14:paraId="75E1F8A7" w14:textId="77777777" w:rsidR="00E7617F" w:rsidRPr="00B60816" w:rsidRDefault="00E7617F" w:rsidP="00892646">
            <w:pPr>
              <w:ind w:right="-180"/>
              <w:rPr>
                <w:rFonts w:ascii="Aptos" w:hAnsi="Aptos"/>
                <w:sz w:val="24"/>
                <w:szCs w:val="24"/>
              </w:rPr>
            </w:pPr>
          </w:p>
        </w:tc>
      </w:tr>
    </w:tbl>
    <w:p w14:paraId="3586D945" w14:textId="07C14F7D" w:rsidR="00B30CA9" w:rsidRPr="00B60816" w:rsidRDefault="00B30CA9" w:rsidP="00F00229">
      <w:pPr>
        <w:pStyle w:val="Heading3"/>
      </w:pPr>
      <w:r w:rsidRPr="00B60816">
        <w:lastRenderedPageBreak/>
        <w:t xml:space="preserve">Unit III </w:t>
      </w:r>
      <w:proofErr w:type="spellStart"/>
      <w:r w:rsidRPr="00B60816">
        <w:t>Sustainability</w:t>
      </w:r>
      <w:proofErr w:type="spellEnd"/>
      <w:r w:rsidR="003B406F" w:rsidRPr="00B60816">
        <w:t xml:space="preserve"> – </w:t>
      </w:r>
      <w:r w:rsidR="00822C0C" w:rsidRPr="00B60816">
        <w:t xml:space="preserve">  </w:t>
      </w:r>
      <w:r w:rsidR="00590F98" w:rsidRPr="00B60816">
        <w:t>Article Review &amp; Connection to sustainability</w:t>
      </w:r>
    </w:p>
    <w:p w14:paraId="695E01AD" w14:textId="78D794AF" w:rsidR="00B81E2F" w:rsidRPr="00B60816" w:rsidRDefault="001A7E31" w:rsidP="00892646">
      <w:pPr>
        <w:ind w:right="-180"/>
        <w:rPr>
          <w:rFonts w:ascii="Aptos" w:hAnsi="Aptos"/>
          <w:sz w:val="24"/>
          <w:szCs w:val="24"/>
        </w:rPr>
      </w:pPr>
      <w:r w:rsidRPr="00B60816">
        <w:rPr>
          <w:rFonts w:ascii="Aptos" w:hAnsi="Aptos"/>
          <w:i/>
          <w:iCs/>
          <w:sz w:val="24"/>
          <w:szCs w:val="24"/>
        </w:rPr>
        <w:t>Instructor notes</w:t>
      </w:r>
      <w:r w:rsidRPr="00B60816">
        <w:rPr>
          <w:rFonts w:ascii="Aptos" w:hAnsi="Aptos"/>
          <w:sz w:val="24"/>
          <w:szCs w:val="24"/>
        </w:rPr>
        <w:t xml:space="preserve">: </w:t>
      </w:r>
      <w:r w:rsidRPr="00B60816">
        <w:rPr>
          <w:rFonts w:ascii="Aptos" w:hAnsi="Aptos"/>
          <w:i/>
          <w:iCs/>
          <w:sz w:val="24"/>
          <w:szCs w:val="24"/>
        </w:rPr>
        <w:t xml:space="preserve"> At this point in the term, students have </w:t>
      </w:r>
      <w:r w:rsidR="00307E7C" w:rsidRPr="00B60816">
        <w:rPr>
          <w:rFonts w:ascii="Aptos" w:hAnsi="Aptos"/>
          <w:i/>
          <w:iCs/>
          <w:sz w:val="24"/>
          <w:szCs w:val="24"/>
        </w:rPr>
        <w:t xml:space="preserve">routinely read and interpreted scientific abstracts and even full research manuscripts on a variety of biology topics.  </w:t>
      </w:r>
      <w:r w:rsidR="002F331E" w:rsidRPr="00B60816">
        <w:rPr>
          <w:rFonts w:ascii="Aptos" w:hAnsi="Aptos"/>
          <w:i/>
          <w:iCs/>
          <w:sz w:val="24"/>
          <w:szCs w:val="24"/>
        </w:rPr>
        <w:t xml:space="preserve">Here they will use their experience to evaluate the structure within the </w:t>
      </w:r>
      <w:r w:rsidR="000F3D6B" w:rsidRPr="00B60816">
        <w:rPr>
          <w:rFonts w:ascii="Aptos" w:hAnsi="Aptos"/>
          <w:i/>
          <w:iCs/>
          <w:sz w:val="24"/>
          <w:szCs w:val="24"/>
        </w:rPr>
        <w:t>article listed below, but also draw conclusions as to cellular sustainability</w:t>
      </w:r>
      <w:r w:rsidR="00B81E2F" w:rsidRPr="00B60816">
        <w:rPr>
          <w:rFonts w:ascii="Aptos" w:hAnsi="Aptos"/>
          <w:i/>
          <w:iCs/>
          <w:sz w:val="24"/>
          <w:szCs w:val="24"/>
        </w:rPr>
        <w:t xml:space="preserve"> and limitations.</w:t>
      </w:r>
      <w:r w:rsidR="005C186C" w:rsidRPr="00B60816">
        <w:rPr>
          <w:rFonts w:ascii="Aptos" w:hAnsi="Aptos"/>
          <w:i/>
          <w:iCs/>
          <w:sz w:val="24"/>
          <w:szCs w:val="24"/>
        </w:rPr>
        <w:t xml:space="preserve">  The</w:t>
      </w:r>
      <w:r w:rsidR="00E870EE" w:rsidRPr="00B60816">
        <w:rPr>
          <w:rFonts w:ascii="Aptos" w:hAnsi="Aptos"/>
          <w:i/>
          <w:iCs/>
          <w:sz w:val="24"/>
          <w:szCs w:val="24"/>
        </w:rPr>
        <w:t xml:space="preserve"> insight from this paper is that biological systems may not necessarily guarantee sustainability, but they do offer</w:t>
      </w:r>
      <w:r w:rsidR="00755D0E" w:rsidRPr="00B60816">
        <w:rPr>
          <w:rFonts w:ascii="Aptos" w:hAnsi="Aptos"/>
          <w:i/>
          <w:iCs/>
          <w:sz w:val="24"/>
          <w:szCs w:val="24"/>
        </w:rPr>
        <w:t xml:space="preserve"> key ideas for conceptual models which then assist in designing sustainable technologies.</w:t>
      </w:r>
    </w:p>
    <w:p w14:paraId="1AB12E3E" w14:textId="59BE5ADB" w:rsidR="003B406F" w:rsidRPr="00B60816" w:rsidRDefault="003B406F" w:rsidP="00892646">
      <w:pPr>
        <w:ind w:right="-180"/>
        <w:rPr>
          <w:rFonts w:ascii="Aptos" w:hAnsi="Aptos"/>
          <w:sz w:val="24"/>
          <w:szCs w:val="24"/>
        </w:rPr>
      </w:pPr>
      <w:r w:rsidRPr="00B60816">
        <w:rPr>
          <w:rFonts w:ascii="Aptos" w:hAnsi="Aptos"/>
          <w:sz w:val="24"/>
          <w:szCs w:val="24"/>
        </w:rPr>
        <w:t xml:space="preserve">Refer to the posted article from </w:t>
      </w:r>
      <w:r w:rsidR="0092414F" w:rsidRPr="00B60816">
        <w:rPr>
          <w:rFonts w:ascii="Aptos" w:hAnsi="Aptos"/>
          <w:sz w:val="24"/>
          <w:szCs w:val="24"/>
          <w:u w:val="single"/>
        </w:rPr>
        <w:t>Technology in Society</w:t>
      </w:r>
      <w:r w:rsidR="0092414F" w:rsidRPr="00B60816">
        <w:rPr>
          <w:rFonts w:ascii="Aptos" w:hAnsi="Aptos"/>
          <w:sz w:val="24"/>
          <w:szCs w:val="24"/>
        </w:rPr>
        <w:t xml:space="preserve">, </w:t>
      </w:r>
      <w:r w:rsidR="00700CC3" w:rsidRPr="00B60816">
        <w:rPr>
          <w:rFonts w:ascii="Aptos" w:hAnsi="Aptos"/>
          <w:sz w:val="24"/>
          <w:szCs w:val="24"/>
        </w:rPr>
        <w:t xml:space="preserve"> </w:t>
      </w:r>
      <w:proofErr w:type="spellStart"/>
      <w:r w:rsidR="008D2B2E" w:rsidRPr="00B60816">
        <w:rPr>
          <w:rFonts w:ascii="Aptos" w:hAnsi="Aptos"/>
          <w:sz w:val="24"/>
          <w:szCs w:val="24"/>
        </w:rPr>
        <w:t>Möller</w:t>
      </w:r>
      <w:proofErr w:type="spellEnd"/>
      <w:r w:rsidR="008D2B2E" w:rsidRPr="00B60816">
        <w:rPr>
          <w:rFonts w:ascii="Aptos" w:hAnsi="Aptos"/>
          <w:sz w:val="24"/>
          <w:szCs w:val="24"/>
        </w:rPr>
        <w:t xml:space="preserve">, </w:t>
      </w:r>
      <w:r w:rsidR="000447D6" w:rsidRPr="00B60816">
        <w:rPr>
          <w:rFonts w:ascii="Aptos" w:hAnsi="Aptos"/>
          <w:sz w:val="24"/>
          <w:szCs w:val="24"/>
        </w:rPr>
        <w:t>“</w:t>
      </w:r>
      <w:r w:rsidR="000447D6" w:rsidRPr="00B60816">
        <w:rPr>
          <w:rFonts w:ascii="Aptos" w:hAnsi="Aptos"/>
          <w:i/>
          <w:iCs/>
          <w:sz w:val="24"/>
          <w:szCs w:val="24"/>
        </w:rPr>
        <w:t>Sustainability Assessments Inspired by Biological Concepts</w:t>
      </w:r>
      <w:r w:rsidR="000447D6" w:rsidRPr="00B60816">
        <w:rPr>
          <w:rFonts w:ascii="Aptos" w:hAnsi="Aptos"/>
          <w:sz w:val="24"/>
          <w:szCs w:val="24"/>
        </w:rPr>
        <w:t>”</w:t>
      </w:r>
      <w:r w:rsidR="00A93ABB" w:rsidRPr="00B60816">
        <w:rPr>
          <w:rFonts w:ascii="Aptos" w:hAnsi="Aptos"/>
          <w:sz w:val="24"/>
          <w:szCs w:val="24"/>
        </w:rPr>
        <w:t xml:space="preserve"> and address </w:t>
      </w:r>
      <w:r w:rsidR="00802350" w:rsidRPr="00B60816">
        <w:rPr>
          <w:rFonts w:ascii="Aptos" w:hAnsi="Aptos"/>
          <w:sz w:val="24"/>
          <w:szCs w:val="24"/>
        </w:rPr>
        <w:t>the</w:t>
      </w:r>
      <w:r w:rsidR="00A93ABB" w:rsidRPr="00B60816">
        <w:rPr>
          <w:rFonts w:ascii="Aptos" w:hAnsi="Aptos"/>
          <w:sz w:val="24"/>
          <w:szCs w:val="24"/>
        </w:rPr>
        <w:t xml:space="preserve"> questions below.  You may need to</w:t>
      </w:r>
      <w:r w:rsidR="00802350" w:rsidRPr="00B60816">
        <w:rPr>
          <w:rFonts w:ascii="Aptos" w:hAnsi="Aptos"/>
          <w:sz w:val="24"/>
          <w:szCs w:val="24"/>
        </w:rPr>
        <w:t xml:space="preserve"> refer to other resources for definitions.</w:t>
      </w:r>
    </w:p>
    <w:p w14:paraId="4334667C" w14:textId="5BB46024" w:rsidR="009A41DD" w:rsidRPr="00B60816" w:rsidRDefault="00E2481B" w:rsidP="00700CC3">
      <w:pPr>
        <w:ind w:right="-180"/>
        <w:rPr>
          <w:rFonts w:ascii="Aptos" w:hAnsi="Aptos"/>
          <w:sz w:val="24"/>
          <w:szCs w:val="24"/>
        </w:rPr>
      </w:pPr>
      <w:r w:rsidRPr="00B60816">
        <w:rPr>
          <w:rFonts w:ascii="Aptos" w:hAnsi="Aptos"/>
          <w:sz w:val="24"/>
          <w:szCs w:val="24"/>
        </w:rPr>
        <w:t>After comprehension of the above article, list</w:t>
      </w:r>
      <w:r w:rsidR="005B174E" w:rsidRPr="00B60816">
        <w:rPr>
          <w:rFonts w:ascii="Aptos" w:hAnsi="Aptos"/>
          <w:sz w:val="24"/>
          <w:szCs w:val="24"/>
        </w:rPr>
        <w:t xml:space="preserve"> ideas which lead to sustainability </w:t>
      </w:r>
      <w:r w:rsidR="009B1785" w:rsidRPr="00B60816">
        <w:rPr>
          <w:rFonts w:ascii="Aptos" w:hAnsi="Aptos"/>
          <w:sz w:val="24"/>
          <w:szCs w:val="24"/>
        </w:rPr>
        <w:t>strategies:</w:t>
      </w:r>
    </w:p>
    <w:p w14:paraId="1390BC55" w14:textId="7803B328" w:rsidR="009B1785" w:rsidRPr="00B60816" w:rsidRDefault="009B1785" w:rsidP="009B1785">
      <w:pPr>
        <w:pStyle w:val="ListParagraph"/>
        <w:numPr>
          <w:ilvl w:val="1"/>
          <w:numId w:val="7"/>
        </w:numPr>
        <w:ind w:right="-180"/>
        <w:rPr>
          <w:rFonts w:ascii="Aptos" w:hAnsi="Aptos"/>
          <w:sz w:val="24"/>
          <w:szCs w:val="24"/>
        </w:rPr>
      </w:pPr>
      <w:r w:rsidRPr="00B60816">
        <w:rPr>
          <w:rFonts w:ascii="Aptos" w:hAnsi="Aptos"/>
          <w:sz w:val="24"/>
          <w:szCs w:val="24"/>
        </w:rPr>
        <w:t xml:space="preserve">First in terms of </w:t>
      </w:r>
      <w:r w:rsidRPr="00B60816">
        <w:rPr>
          <w:rFonts w:ascii="Aptos" w:hAnsi="Aptos"/>
          <w:sz w:val="24"/>
          <w:szCs w:val="24"/>
          <w:u w:val="single"/>
        </w:rPr>
        <w:t>Efficiency</w:t>
      </w:r>
    </w:p>
    <w:p w14:paraId="439B8899" w14:textId="38D234D2" w:rsidR="009B1785" w:rsidRPr="00B60816" w:rsidRDefault="002D455A" w:rsidP="002D455A">
      <w:pPr>
        <w:ind w:left="1080" w:right="-180"/>
        <w:rPr>
          <w:rFonts w:ascii="Aptos" w:hAnsi="Aptos"/>
          <w:sz w:val="24"/>
          <w:szCs w:val="24"/>
        </w:rPr>
      </w:pPr>
      <w:r w:rsidRPr="00B60816">
        <w:rPr>
          <w:rFonts w:ascii="Aptos" w:hAnsi="Aptos"/>
          <w:sz w:val="24"/>
          <w:szCs w:val="24"/>
        </w:rPr>
        <w:t>(student responses should include ideas of Modularity</w:t>
      </w:r>
      <w:r w:rsidR="006C4425" w:rsidRPr="00B60816">
        <w:rPr>
          <w:rFonts w:ascii="Aptos" w:hAnsi="Aptos"/>
          <w:sz w:val="24"/>
          <w:szCs w:val="24"/>
        </w:rPr>
        <w:t>, Lightweight Construction, Function-related tissue construction</w:t>
      </w:r>
      <w:r w:rsidR="00697235" w:rsidRPr="00B60816">
        <w:rPr>
          <w:rFonts w:ascii="Aptos" w:hAnsi="Aptos"/>
          <w:sz w:val="24"/>
          <w:szCs w:val="24"/>
        </w:rPr>
        <w:t>,  and the formula of  efficiency = function/resource use</w:t>
      </w:r>
    </w:p>
    <w:p w14:paraId="293EF0B8" w14:textId="6429C56B" w:rsidR="00697235" w:rsidRPr="00B60816" w:rsidRDefault="00134B8D" w:rsidP="00134B8D">
      <w:pPr>
        <w:pStyle w:val="ListParagraph"/>
        <w:numPr>
          <w:ilvl w:val="1"/>
          <w:numId w:val="7"/>
        </w:numPr>
        <w:ind w:right="-180"/>
        <w:rPr>
          <w:rFonts w:ascii="Aptos" w:hAnsi="Aptos"/>
          <w:sz w:val="24"/>
          <w:szCs w:val="24"/>
        </w:rPr>
      </w:pPr>
      <w:r w:rsidRPr="00B60816">
        <w:rPr>
          <w:rFonts w:ascii="Aptos" w:hAnsi="Aptos"/>
          <w:sz w:val="24"/>
          <w:szCs w:val="24"/>
        </w:rPr>
        <w:t xml:space="preserve">Next describe aspects of </w:t>
      </w:r>
      <w:r w:rsidRPr="00B60816">
        <w:rPr>
          <w:rFonts w:ascii="Aptos" w:hAnsi="Aptos"/>
          <w:sz w:val="24"/>
          <w:szCs w:val="24"/>
          <w:u w:val="single"/>
        </w:rPr>
        <w:t>Consistency</w:t>
      </w:r>
    </w:p>
    <w:p w14:paraId="7DCABCCA" w14:textId="6D0F8A21" w:rsidR="00134B8D" w:rsidRPr="00B60816" w:rsidRDefault="00134B8D" w:rsidP="00134B8D">
      <w:pPr>
        <w:ind w:left="1080" w:right="-180"/>
        <w:rPr>
          <w:rFonts w:ascii="Aptos" w:hAnsi="Aptos"/>
          <w:sz w:val="24"/>
          <w:szCs w:val="24"/>
        </w:rPr>
      </w:pPr>
      <w:r w:rsidRPr="00B60816">
        <w:rPr>
          <w:rFonts w:ascii="Aptos" w:hAnsi="Aptos"/>
          <w:sz w:val="24"/>
          <w:szCs w:val="24"/>
        </w:rPr>
        <w:t>(responses should mention closed loops (zero waste)</w:t>
      </w:r>
      <w:r w:rsidR="00ED574C" w:rsidRPr="00B60816">
        <w:rPr>
          <w:rFonts w:ascii="Aptos" w:hAnsi="Aptos"/>
          <w:sz w:val="24"/>
          <w:szCs w:val="24"/>
        </w:rPr>
        <w:t>, damage repair, change of function, and the overall idea of</w:t>
      </w:r>
      <w:r w:rsidR="00E36012" w:rsidRPr="00B60816">
        <w:rPr>
          <w:rFonts w:ascii="Aptos" w:hAnsi="Aptos"/>
          <w:sz w:val="24"/>
          <w:szCs w:val="24"/>
        </w:rPr>
        <w:t xml:space="preserve"> Consistency alignment with circularity (processes that run cleanly).</w:t>
      </w:r>
    </w:p>
    <w:p w14:paraId="446E9B90" w14:textId="25720306" w:rsidR="00433B2B" w:rsidRPr="00B60816" w:rsidRDefault="00433B2B" w:rsidP="00433B2B">
      <w:pPr>
        <w:pStyle w:val="ListParagraph"/>
        <w:numPr>
          <w:ilvl w:val="1"/>
          <w:numId w:val="7"/>
        </w:numPr>
        <w:ind w:right="-180"/>
        <w:rPr>
          <w:rFonts w:ascii="Aptos" w:hAnsi="Aptos"/>
          <w:sz w:val="24"/>
          <w:szCs w:val="24"/>
        </w:rPr>
      </w:pPr>
      <w:r w:rsidRPr="00B60816">
        <w:rPr>
          <w:rFonts w:ascii="Aptos" w:hAnsi="Aptos"/>
          <w:sz w:val="24"/>
          <w:szCs w:val="24"/>
        </w:rPr>
        <w:t xml:space="preserve">Describe ideas of Biological </w:t>
      </w:r>
      <w:r w:rsidRPr="00B60816">
        <w:rPr>
          <w:rFonts w:ascii="Aptos" w:hAnsi="Aptos"/>
          <w:sz w:val="24"/>
          <w:szCs w:val="24"/>
          <w:u w:val="single"/>
        </w:rPr>
        <w:t>Sufficiency</w:t>
      </w:r>
      <w:r w:rsidRPr="00B60816">
        <w:rPr>
          <w:rFonts w:ascii="Aptos" w:hAnsi="Aptos"/>
          <w:sz w:val="24"/>
          <w:szCs w:val="24"/>
        </w:rPr>
        <w:t>:</w:t>
      </w:r>
    </w:p>
    <w:p w14:paraId="1DB6D1D5" w14:textId="71A9670C" w:rsidR="00433B2B" w:rsidRPr="00B60816" w:rsidRDefault="00433B2B" w:rsidP="00433B2B">
      <w:pPr>
        <w:ind w:left="1080" w:right="-180"/>
        <w:rPr>
          <w:rFonts w:ascii="Aptos" w:hAnsi="Aptos"/>
          <w:sz w:val="24"/>
          <w:szCs w:val="24"/>
        </w:rPr>
      </w:pPr>
      <w:r w:rsidRPr="00B60816">
        <w:rPr>
          <w:rFonts w:ascii="Aptos" w:hAnsi="Aptos"/>
          <w:sz w:val="24"/>
          <w:szCs w:val="24"/>
        </w:rPr>
        <w:t>(responses should mention the ideas of “good enough” solutions</w:t>
      </w:r>
      <w:r w:rsidR="00D1644D" w:rsidRPr="00B60816">
        <w:rPr>
          <w:rFonts w:ascii="Aptos" w:hAnsi="Aptos"/>
          <w:sz w:val="24"/>
          <w:szCs w:val="24"/>
        </w:rPr>
        <w:t>, “less-is-more” and change of growth forms, plus the key idea of sufficiency</w:t>
      </w:r>
      <w:r w:rsidR="0094037F" w:rsidRPr="00B60816">
        <w:rPr>
          <w:rFonts w:ascii="Aptos" w:hAnsi="Aptos"/>
          <w:sz w:val="24"/>
          <w:szCs w:val="24"/>
        </w:rPr>
        <w:t xml:space="preserve"> reducing demands and avoiding over-engineering)</w:t>
      </w:r>
    </w:p>
    <w:p w14:paraId="7C9FBC54" w14:textId="4C311D57" w:rsidR="00AD27E2" w:rsidRPr="00B60816" w:rsidRDefault="008205BA" w:rsidP="00F0640D">
      <w:pPr>
        <w:ind w:right="-180"/>
        <w:rPr>
          <w:rFonts w:ascii="Aptos" w:hAnsi="Aptos"/>
          <w:sz w:val="24"/>
          <w:szCs w:val="24"/>
        </w:rPr>
      </w:pPr>
      <w:r w:rsidRPr="00B60816">
        <w:rPr>
          <w:rFonts w:ascii="Aptos" w:hAnsi="Aptos"/>
          <w:sz w:val="24"/>
          <w:szCs w:val="24"/>
        </w:rPr>
        <w:t xml:space="preserve">The article </w:t>
      </w:r>
      <w:r w:rsidR="00504128" w:rsidRPr="00B60816">
        <w:rPr>
          <w:rFonts w:ascii="Aptos" w:hAnsi="Aptos"/>
          <w:sz w:val="24"/>
          <w:szCs w:val="24"/>
        </w:rPr>
        <w:t xml:space="preserve">also </w:t>
      </w:r>
      <w:r w:rsidRPr="00B60816">
        <w:rPr>
          <w:rFonts w:ascii="Aptos" w:hAnsi="Aptos"/>
          <w:sz w:val="24"/>
          <w:szCs w:val="24"/>
        </w:rPr>
        <w:t xml:space="preserve">describes the </w:t>
      </w:r>
      <w:r w:rsidR="00504128" w:rsidRPr="00B60816">
        <w:rPr>
          <w:rFonts w:ascii="Aptos" w:hAnsi="Aptos"/>
          <w:sz w:val="24"/>
          <w:szCs w:val="24"/>
        </w:rPr>
        <w:t>aspect</w:t>
      </w:r>
      <w:r w:rsidRPr="00B60816">
        <w:rPr>
          <w:rFonts w:ascii="Aptos" w:hAnsi="Aptos"/>
          <w:sz w:val="24"/>
          <w:szCs w:val="24"/>
        </w:rPr>
        <w:t xml:space="preserve"> of </w:t>
      </w:r>
      <w:proofErr w:type="spellStart"/>
      <w:r w:rsidR="00F0640D" w:rsidRPr="00B60816">
        <w:rPr>
          <w:rFonts w:ascii="Aptos" w:hAnsi="Aptos"/>
          <w:sz w:val="24"/>
          <w:szCs w:val="24"/>
        </w:rPr>
        <w:t>BiSA</w:t>
      </w:r>
      <w:proofErr w:type="spellEnd"/>
      <w:r w:rsidR="00504128" w:rsidRPr="00B60816">
        <w:rPr>
          <w:rFonts w:ascii="Aptos" w:hAnsi="Aptos"/>
          <w:sz w:val="24"/>
          <w:szCs w:val="24"/>
        </w:rPr>
        <w:t xml:space="preserve"> (Bioinspired Sustainability Assessment</w:t>
      </w:r>
      <w:r w:rsidR="00503D83" w:rsidRPr="00B60816">
        <w:rPr>
          <w:rFonts w:ascii="Aptos" w:hAnsi="Aptos"/>
          <w:sz w:val="24"/>
          <w:szCs w:val="24"/>
        </w:rPr>
        <w:t>).</w:t>
      </w:r>
    </w:p>
    <w:p w14:paraId="0757B20E" w14:textId="65610E92" w:rsidR="00AD27E2" w:rsidRPr="005A7792" w:rsidRDefault="00885999" w:rsidP="005A7792">
      <w:pPr>
        <w:pStyle w:val="ListParagraph"/>
        <w:numPr>
          <w:ilvl w:val="1"/>
          <w:numId w:val="7"/>
        </w:numPr>
        <w:ind w:right="-180"/>
        <w:rPr>
          <w:rFonts w:ascii="Aptos" w:hAnsi="Aptos"/>
          <w:sz w:val="24"/>
          <w:szCs w:val="24"/>
        </w:rPr>
      </w:pPr>
      <w:r w:rsidRPr="00B60816">
        <w:rPr>
          <w:rFonts w:ascii="Aptos" w:hAnsi="Aptos"/>
          <w:sz w:val="24"/>
          <w:szCs w:val="24"/>
        </w:rPr>
        <w:t xml:space="preserve">What are the three perspectives to compare functions provided versus resources required within </w:t>
      </w:r>
      <w:proofErr w:type="spellStart"/>
      <w:r w:rsidRPr="00B60816">
        <w:rPr>
          <w:rFonts w:ascii="Aptos" w:hAnsi="Aptos"/>
          <w:sz w:val="24"/>
          <w:szCs w:val="24"/>
        </w:rPr>
        <w:t>BiSA</w:t>
      </w:r>
      <w:proofErr w:type="spellEnd"/>
      <w:r w:rsidRPr="00B60816">
        <w:rPr>
          <w:rFonts w:ascii="Aptos" w:hAnsi="Aptos"/>
          <w:sz w:val="24"/>
          <w:szCs w:val="24"/>
        </w:rPr>
        <w:t>?</w:t>
      </w:r>
      <w:r w:rsidR="005A7792">
        <w:rPr>
          <w:rFonts w:ascii="Aptos" w:hAnsi="Aptos"/>
          <w:sz w:val="24"/>
          <w:szCs w:val="24"/>
        </w:rPr>
        <w:t xml:space="preserve"> </w:t>
      </w:r>
      <w:r w:rsidR="005A7792" w:rsidRPr="005A7792">
        <w:rPr>
          <w:rFonts w:ascii="Aptos" w:hAnsi="Aptos"/>
          <w:i/>
          <w:iCs/>
          <w:sz w:val="24"/>
          <w:szCs w:val="24"/>
        </w:rPr>
        <w:t>R</w:t>
      </w:r>
      <w:r w:rsidR="007953B2" w:rsidRPr="005A7792">
        <w:rPr>
          <w:rFonts w:ascii="Aptos" w:hAnsi="Aptos"/>
          <w:i/>
          <w:iCs/>
          <w:sz w:val="24"/>
          <w:szCs w:val="24"/>
        </w:rPr>
        <w:t>esponses should be</w:t>
      </w:r>
      <w:r w:rsidR="005A7792" w:rsidRPr="005A7792">
        <w:rPr>
          <w:rFonts w:ascii="Aptos" w:hAnsi="Aptos"/>
          <w:i/>
          <w:iCs/>
          <w:sz w:val="24"/>
          <w:szCs w:val="24"/>
        </w:rPr>
        <w:t xml:space="preserve"> </w:t>
      </w:r>
      <w:r w:rsidR="007953B2" w:rsidRPr="005A7792">
        <w:rPr>
          <w:rFonts w:ascii="Aptos" w:hAnsi="Aptos"/>
          <w:i/>
          <w:iCs/>
          <w:sz w:val="24"/>
          <w:szCs w:val="24"/>
        </w:rPr>
        <w:t>Social, Economic, Environmental</w:t>
      </w:r>
      <w:r w:rsidR="005A7792" w:rsidRPr="005A7792">
        <w:rPr>
          <w:rFonts w:ascii="Aptos" w:hAnsi="Aptos"/>
          <w:i/>
          <w:iCs/>
          <w:sz w:val="24"/>
          <w:szCs w:val="24"/>
        </w:rPr>
        <w:t>…</w:t>
      </w:r>
    </w:p>
    <w:p w14:paraId="1496AE71" w14:textId="7AF6BB26" w:rsidR="003170C9" w:rsidRPr="005A7792" w:rsidRDefault="00072B1C" w:rsidP="005A7792">
      <w:pPr>
        <w:pStyle w:val="ListParagraph"/>
        <w:numPr>
          <w:ilvl w:val="1"/>
          <w:numId w:val="7"/>
        </w:numPr>
        <w:ind w:right="-180"/>
        <w:rPr>
          <w:rFonts w:ascii="Aptos" w:hAnsi="Aptos"/>
          <w:sz w:val="24"/>
          <w:szCs w:val="24"/>
        </w:rPr>
      </w:pPr>
      <w:r w:rsidRPr="00B60816">
        <w:rPr>
          <w:rFonts w:ascii="Aptos" w:hAnsi="Aptos"/>
          <w:sz w:val="24"/>
          <w:szCs w:val="24"/>
        </w:rPr>
        <w:t xml:space="preserve">Describe an application of </w:t>
      </w:r>
      <w:proofErr w:type="spellStart"/>
      <w:r w:rsidRPr="00B60816">
        <w:rPr>
          <w:rFonts w:ascii="Aptos" w:hAnsi="Aptos"/>
          <w:sz w:val="24"/>
          <w:szCs w:val="24"/>
        </w:rPr>
        <w:t>BiSA</w:t>
      </w:r>
      <w:proofErr w:type="spellEnd"/>
      <w:r w:rsidR="005A7792">
        <w:rPr>
          <w:rFonts w:ascii="Aptos" w:hAnsi="Aptos"/>
          <w:sz w:val="24"/>
          <w:szCs w:val="24"/>
        </w:rPr>
        <w:t xml:space="preserve">. </w:t>
      </w:r>
      <w:r w:rsidR="005A7792" w:rsidRPr="005A7792">
        <w:rPr>
          <w:rFonts w:ascii="Aptos" w:hAnsi="Aptos"/>
          <w:i/>
          <w:iCs/>
          <w:sz w:val="24"/>
          <w:szCs w:val="24"/>
        </w:rPr>
        <w:t>R</w:t>
      </w:r>
      <w:r w:rsidRPr="005A7792">
        <w:rPr>
          <w:rFonts w:ascii="Aptos" w:hAnsi="Aptos"/>
          <w:i/>
          <w:iCs/>
          <w:sz w:val="24"/>
          <w:szCs w:val="24"/>
        </w:rPr>
        <w:t xml:space="preserve">esponse could be examples from the </w:t>
      </w:r>
      <w:r w:rsidR="003170C9" w:rsidRPr="005A7792">
        <w:rPr>
          <w:rFonts w:ascii="Aptos" w:hAnsi="Aptos"/>
          <w:i/>
          <w:iCs/>
          <w:sz w:val="24"/>
          <w:szCs w:val="24"/>
        </w:rPr>
        <w:t>article such as:</w:t>
      </w:r>
      <w:r w:rsidR="003170C9" w:rsidRPr="005A7792">
        <w:rPr>
          <w:rFonts w:ascii="Aptos" w:hAnsi="Aptos"/>
          <w:sz w:val="24"/>
          <w:szCs w:val="24"/>
        </w:rPr>
        <w:t xml:space="preserve">  </w:t>
      </w:r>
    </w:p>
    <w:p w14:paraId="4EB7D8EB" w14:textId="157069C7" w:rsidR="003170C9" w:rsidRPr="00B60816" w:rsidRDefault="003170C9" w:rsidP="00611C4A">
      <w:pPr>
        <w:ind w:left="720" w:right="-180" w:firstLine="720"/>
        <w:rPr>
          <w:rFonts w:ascii="Aptos" w:hAnsi="Aptos"/>
          <w:sz w:val="24"/>
          <w:szCs w:val="24"/>
        </w:rPr>
      </w:pPr>
      <w:r w:rsidRPr="00B60816">
        <w:rPr>
          <w:rFonts w:ascii="Aptos" w:hAnsi="Aptos"/>
          <w:b/>
          <w:bCs/>
          <w:sz w:val="24"/>
          <w:szCs w:val="24"/>
        </w:rPr>
        <w:t>Bio-flexi flooring</w:t>
      </w:r>
      <w:r w:rsidRPr="00B60816">
        <w:rPr>
          <w:rFonts w:ascii="Aptos" w:hAnsi="Aptos"/>
          <w:sz w:val="24"/>
          <w:szCs w:val="24"/>
        </w:rPr>
        <w:t xml:space="preserve"> vs. polyurethane</w:t>
      </w:r>
    </w:p>
    <w:p w14:paraId="7E0993B2" w14:textId="512EE9B8" w:rsidR="003170C9" w:rsidRPr="00B60816" w:rsidRDefault="003170C9" w:rsidP="00F17E27">
      <w:pPr>
        <w:numPr>
          <w:ilvl w:val="0"/>
          <w:numId w:val="13"/>
        </w:numPr>
        <w:tabs>
          <w:tab w:val="clear" w:pos="720"/>
          <w:tab w:val="num" w:pos="2520"/>
        </w:tabs>
        <w:ind w:left="2520" w:right="-180"/>
        <w:rPr>
          <w:rFonts w:ascii="Aptos" w:hAnsi="Aptos"/>
          <w:sz w:val="24"/>
          <w:szCs w:val="24"/>
        </w:rPr>
      </w:pPr>
      <w:r w:rsidRPr="00B60816">
        <w:rPr>
          <w:rFonts w:ascii="Aptos" w:hAnsi="Aptos"/>
          <w:sz w:val="24"/>
          <w:szCs w:val="24"/>
        </w:rPr>
        <w:t>Lower environmental and social burdens</w:t>
      </w:r>
      <w:r w:rsidR="00611C4A" w:rsidRPr="00B60816">
        <w:rPr>
          <w:rFonts w:ascii="Aptos" w:hAnsi="Aptos"/>
          <w:sz w:val="24"/>
          <w:szCs w:val="24"/>
        </w:rPr>
        <w:tab/>
      </w:r>
      <w:r w:rsidR="00611C4A" w:rsidRPr="00B60816">
        <w:rPr>
          <w:rFonts w:ascii="Aptos" w:hAnsi="Aptos"/>
          <w:sz w:val="24"/>
          <w:szCs w:val="24"/>
        </w:rPr>
        <w:tab/>
      </w:r>
    </w:p>
    <w:p w14:paraId="50741C2F" w14:textId="77777777" w:rsidR="003170C9" w:rsidRPr="00B60816" w:rsidRDefault="003170C9" w:rsidP="00F17E27">
      <w:pPr>
        <w:numPr>
          <w:ilvl w:val="0"/>
          <w:numId w:val="13"/>
        </w:numPr>
        <w:tabs>
          <w:tab w:val="clear" w:pos="720"/>
          <w:tab w:val="num" w:pos="2520"/>
        </w:tabs>
        <w:ind w:left="2520" w:right="-180"/>
        <w:rPr>
          <w:rFonts w:ascii="Aptos" w:hAnsi="Aptos"/>
          <w:sz w:val="24"/>
          <w:szCs w:val="24"/>
        </w:rPr>
      </w:pPr>
      <w:r w:rsidRPr="00B60816">
        <w:rPr>
          <w:rFonts w:ascii="Aptos" w:hAnsi="Aptos"/>
          <w:sz w:val="24"/>
          <w:szCs w:val="24"/>
        </w:rPr>
        <w:t>Recycled version performs best</w:t>
      </w:r>
    </w:p>
    <w:p w14:paraId="116A0F1E" w14:textId="0FC909BE" w:rsidR="003170C9" w:rsidRPr="00B60816" w:rsidRDefault="003170C9" w:rsidP="00611C4A">
      <w:pPr>
        <w:ind w:left="720" w:right="-180" w:firstLine="720"/>
        <w:rPr>
          <w:rFonts w:ascii="Aptos" w:hAnsi="Aptos"/>
          <w:sz w:val="24"/>
          <w:szCs w:val="24"/>
        </w:rPr>
      </w:pPr>
      <w:r w:rsidRPr="00B60816">
        <w:rPr>
          <w:rFonts w:ascii="Aptos" w:hAnsi="Aptos"/>
          <w:b/>
          <w:bCs/>
          <w:sz w:val="24"/>
          <w:szCs w:val="24"/>
        </w:rPr>
        <w:t>Bioinspired graded concrete</w:t>
      </w:r>
      <w:r w:rsidRPr="00B60816">
        <w:rPr>
          <w:rFonts w:ascii="Aptos" w:hAnsi="Aptos"/>
          <w:sz w:val="24"/>
          <w:szCs w:val="24"/>
        </w:rPr>
        <w:t xml:space="preserve"> vs. conventional concrete</w:t>
      </w:r>
    </w:p>
    <w:p w14:paraId="2CD2B5C9" w14:textId="77777777" w:rsidR="003170C9" w:rsidRPr="00B60816" w:rsidRDefault="003170C9" w:rsidP="00F17E27">
      <w:pPr>
        <w:numPr>
          <w:ilvl w:val="0"/>
          <w:numId w:val="14"/>
        </w:numPr>
        <w:tabs>
          <w:tab w:val="clear" w:pos="720"/>
          <w:tab w:val="num" w:pos="2520"/>
        </w:tabs>
        <w:ind w:left="2520" w:right="-180"/>
        <w:rPr>
          <w:rFonts w:ascii="Aptos" w:hAnsi="Aptos"/>
          <w:sz w:val="24"/>
          <w:szCs w:val="24"/>
        </w:rPr>
      </w:pPr>
      <w:r w:rsidRPr="00B60816">
        <w:rPr>
          <w:rFonts w:ascii="Aptos" w:hAnsi="Aptos"/>
          <w:sz w:val="24"/>
          <w:szCs w:val="24"/>
        </w:rPr>
        <w:t>13% lower environmental burdens</w:t>
      </w:r>
    </w:p>
    <w:p w14:paraId="2A94A93A" w14:textId="77777777" w:rsidR="003170C9" w:rsidRPr="00B60816" w:rsidRDefault="003170C9" w:rsidP="00F17E27">
      <w:pPr>
        <w:numPr>
          <w:ilvl w:val="0"/>
          <w:numId w:val="14"/>
        </w:numPr>
        <w:tabs>
          <w:tab w:val="clear" w:pos="720"/>
          <w:tab w:val="num" w:pos="2520"/>
        </w:tabs>
        <w:ind w:left="2520" w:right="-180"/>
        <w:rPr>
          <w:rFonts w:ascii="Aptos" w:hAnsi="Aptos"/>
          <w:sz w:val="24"/>
          <w:szCs w:val="24"/>
        </w:rPr>
      </w:pPr>
      <w:r w:rsidRPr="00B60816">
        <w:rPr>
          <w:rFonts w:ascii="Aptos" w:hAnsi="Aptos"/>
          <w:sz w:val="24"/>
          <w:szCs w:val="24"/>
        </w:rPr>
        <w:lastRenderedPageBreak/>
        <w:t>Up to 40% lower economic burdens</w:t>
      </w:r>
    </w:p>
    <w:p w14:paraId="242CDB4E" w14:textId="77777777" w:rsidR="003170C9" w:rsidRPr="00B60816" w:rsidRDefault="003170C9" w:rsidP="00F17E27">
      <w:pPr>
        <w:numPr>
          <w:ilvl w:val="0"/>
          <w:numId w:val="14"/>
        </w:numPr>
        <w:tabs>
          <w:tab w:val="clear" w:pos="720"/>
          <w:tab w:val="num" w:pos="2520"/>
        </w:tabs>
        <w:ind w:left="2520" w:right="-180"/>
        <w:rPr>
          <w:rFonts w:ascii="Aptos" w:hAnsi="Aptos"/>
          <w:sz w:val="24"/>
          <w:szCs w:val="24"/>
        </w:rPr>
      </w:pPr>
      <w:r w:rsidRPr="00B60816">
        <w:rPr>
          <w:rFonts w:ascii="Aptos" w:hAnsi="Aptos"/>
          <w:sz w:val="24"/>
          <w:szCs w:val="24"/>
        </w:rPr>
        <w:t>35.7% lower social burdens</w:t>
      </w:r>
    </w:p>
    <w:p w14:paraId="67E612E1" w14:textId="77777777" w:rsidR="003170C9" w:rsidRPr="00B60816" w:rsidRDefault="003170C9" w:rsidP="00F17E27">
      <w:pPr>
        <w:numPr>
          <w:ilvl w:val="0"/>
          <w:numId w:val="14"/>
        </w:numPr>
        <w:tabs>
          <w:tab w:val="clear" w:pos="720"/>
          <w:tab w:val="num" w:pos="2520"/>
        </w:tabs>
        <w:ind w:left="2520" w:right="-180"/>
        <w:rPr>
          <w:rFonts w:ascii="Aptos" w:hAnsi="Aptos"/>
          <w:sz w:val="24"/>
          <w:szCs w:val="24"/>
        </w:rPr>
      </w:pPr>
      <w:r w:rsidRPr="00B60816">
        <w:rPr>
          <w:rFonts w:ascii="Aptos" w:hAnsi="Aptos"/>
          <w:sz w:val="24"/>
          <w:szCs w:val="24"/>
        </w:rPr>
        <w:t>Significant indirect savings from reduced structural loads</w:t>
      </w:r>
    </w:p>
    <w:p w14:paraId="7DE5A0CD" w14:textId="205FFA75" w:rsidR="004F5786" w:rsidRPr="00B60816" w:rsidRDefault="004F5786" w:rsidP="00611C4A">
      <w:pPr>
        <w:pStyle w:val="ListParagraph"/>
        <w:numPr>
          <w:ilvl w:val="1"/>
          <w:numId w:val="7"/>
        </w:numPr>
        <w:ind w:right="-180"/>
        <w:rPr>
          <w:rFonts w:ascii="Aptos" w:hAnsi="Aptos"/>
          <w:sz w:val="24"/>
          <w:szCs w:val="24"/>
        </w:rPr>
      </w:pPr>
      <w:r w:rsidRPr="00B60816">
        <w:rPr>
          <w:rFonts w:ascii="Aptos" w:hAnsi="Aptos"/>
          <w:sz w:val="24"/>
          <w:szCs w:val="24"/>
        </w:rPr>
        <w:t xml:space="preserve">After reviewing </w:t>
      </w:r>
      <w:r w:rsidR="00944B00" w:rsidRPr="00B60816">
        <w:rPr>
          <w:rFonts w:ascii="Aptos" w:hAnsi="Aptos"/>
          <w:sz w:val="24"/>
          <w:szCs w:val="24"/>
        </w:rPr>
        <w:t>the</w:t>
      </w:r>
      <w:r w:rsidRPr="00B60816">
        <w:rPr>
          <w:rFonts w:ascii="Aptos" w:hAnsi="Aptos"/>
          <w:sz w:val="24"/>
          <w:szCs w:val="24"/>
        </w:rPr>
        <w:t xml:space="preserve"> </w:t>
      </w:r>
      <w:r w:rsidR="002E29CC" w:rsidRPr="00B60816">
        <w:rPr>
          <w:rFonts w:ascii="Aptos" w:hAnsi="Aptos"/>
          <w:sz w:val="24"/>
          <w:szCs w:val="24"/>
        </w:rPr>
        <w:t xml:space="preserve">key takeaways from this article, apply these principles to your </w:t>
      </w:r>
      <w:r w:rsidR="003D75B8" w:rsidRPr="00B60816">
        <w:rPr>
          <w:rFonts w:ascii="Aptos" w:hAnsi="Aptos"/>
          <w:sz w:val="24"/>
          <w:szCs w:val="24"/>
        </w:rPr>
        <w:t>envisioned</w:t>
      </w:r>
      <w:r w:rsidR="002E29CC" w:rsidRPr="00B60816">
        <w:rPr>
          <w:rFonts w:ascii="Aptos" w:hAnsi="Aptos"/>
          <w:sz w:val="24"/>
          <w:szCs w:val="24"/>
        </w:rPr>
        <w:t xml:space="preserve"> or hypothetical </w:t>
      </w:r>
      <w:r w:rsidR="00822C0C" w:rsidRPr="00B60816">
        <w:rPr>
          <w:rFonts w:ascii="Aptos" w:hAnsi="Aptos"/>
          <w:sz w:val="24"/>
          <w:szCs w:val="24"/>
        </w:rPr>
        <w:t xml:space="preserve">manufacturing model from Labs #2 &amp; #5.   </w:t>
      </w:r>
    </w:p>
    <w:p w14:paraId="2C2E2180" w14:textId="1BE6C639" w:rsidR="003D75B8" w:rsidRPr="00B60816" w:rsidRDefault="00EF7122" w:rsidP="00611C4A">
      <w:pPr>
        <w:pStyle w:val="ListParagraph"/>
        <w:numPr>
          <w:ilvl w:val="1"/>
          <w:numId w:val="7"/>
        </w:numPr>
        <w:ind w:right="-180"/>
        <w:rPr>
          <w:rFonts w:ascii="Aptos" w:hAnsi="Aptos"/>
          <w:sz w:val="24"/>
          <w:szCs w:val="24"/>
        </w:rPr>
      </w:pPr>
      <w:r w:rsidRPr="00B60816">
        <w:rPr>
          <w:rFonts w:ascii="Aptos" w:hAnsi="Aptos"/>
          <w:sz w:val="24"/>
          <w:szCs w:val="24"/>
        </w:rPr>
        <w:t xml:space="preserve">Apply </w:t>
      </w:r>
      <w:r w:rsidR="00944B00" w:rsidRPr="00B60816">
        <w:rPr>
          <w:rFonts w:ascii="Aptos" w:hAnsi="Aptos"/>
          <w:sz w:val="24"/>
          <w:szCs w:val="24"/>
        </w:rPr>
        <w:t>the</w:t>
      </w:r>
      <w:r w:rsidRPr="00B60816">
        <w:rPr>
          <w:rFonts w:ascii="Aptos" w:hAnsi="Aptos"/>
          <w:sz w:val="24"/>
          <w:szCs w:val="24"/>
        </w:rPr>
        <w:t xml:space="preserve"> biological concepts of efficiency, adaptability and resource utilization to your</w:t>
      </w:r>
      <w:r w:rsidR="00944B00" w:rsidRPr="00B60816">
        <w:rPr>
          <w:rFonts w:ascii="Aptos" w:hAnsi="Aptos"/>
          <w:sz w:val="24"/>
          <w:szCs w:val="24"/>
        </w:rPr>
        <w:t xml:space="preserve"> model and describe them here:</w:t>
      </w:r>
    </w:p>
    <w:p w14:paraId="7DF67B4E" w14:textId="34035903" w:rsidR="00EF2D73" w:rsidRPr="00B60816" w:rsidRDefault="00944B00" w:rsidP="005A7792">
      <w:pPr>
        <w:spacing w:after="0"/>
        <w:ind w:right="-180"/>
        <w:rPr>
          <w:rFonts w:ascii="Aptos" w:hAnsi="Aptos"/>
          <w:sz w:val="24"/>
          <w:szCs w:val="24"/>
        </w:rPr>
      </w:pPr>
      <w:r w:rsidRPr="00B60816">
        <w:rPr>
          <w:rFonts w:ascii="Aptos" w:hAnsi="Aptos"/>
          <w:sz w:val="24"/>
          <w:szCs w:val="24"/>
        </w:rPr>
        <w:tab/>
      </w:r>
      <w:r w:rsidR="00611C4A" w:rsidRPr="00B60816">
        <w:rPr>
          <w:rFonts w:ascii="Aptos" w:hAnsi="Aptos"/>
          <w:sz w:val="24"/>
          <w:szCs w:val="24"/>
        </w:rPr>
        <w:tab/>
      </w:r>
      <w:r w:rsidRPr="00B60816">
        <w:rPr>
          <w:rFonts w:ascii="Aptos" w:hAnsi="Aptos"/>
          <w:sz w:val="24"/>
          <w:szCs w:val="24"/>
        </w:rPr>
        <w:t>Efficiency:</w:t>
      </w:r>
    </w:p>
    <w:p w14:paraId="05D6A961" w14:textId="7F7A90FE" w:rsidR="00944B00" w:rsidRPr="00B60816" w:rsidRDefault="00944B00" w:rsidP="005A7792">
      <w:pPr>
        <w:spacing w:after="0"/>
        <w:ind w:right="-180"/>
        <w:rPr>
          <w:rFonts w:ascii="Aptos" w:hAnsi="Aptos"/>
          <w:sz w:val="24"/>
          <w:szCs w:val="24"/>
        </w:rPr>
      </w:pPr>
      <w:r w:rsidRPr="00B60816">
        <w:rPr>
          <w:rFonts w:ascii="Aptos" w:hAnsi="Aptos"/>
          <w:sz w:val="24"/>
          <w:szCs w:val="24"/>
        </w:rPr>
        <w:tab/>
      </w:r>
      <w:r w:rsidR="00611C4A" w:rsidRPr="00B60816">
        <w:rPr>
          <w:rFonts w:ascii="Aptos" w:hAnsi="Aptos"/>
          <w:sz w:val="24"/>
          <w:szCs w:val="24"/>
        </w:rPr>
        <w:tab/>
      </w:r>
      <w:r w:rsidR="00404164" w:rsidRPr="00B60816">
        <w:rPr>
          <w:rFonts w:ascii="Aptos" w:hAnsi="Aptos"/>
          <w:sz w:val="24"/>
          <w:szCs w:val="24"/>
        </w:rPr>
        <w:t>Adaptability:</w:t>
      </w:r>
    </w:p>
    <w:p w14:paraId="2201D37B" w14:textId="4007893E" w:rsidR="00404164" w:rsidRDefault="00404164" w:rsidP="005A7792">
      <w:pPr>
        <w:spacing w:after="0"/>
        <w:ind w:right="-180"/>
        <w:rPr>
          <w:rFonts w:ascii="Aptos" w:hAnsi="Aptos"/>
          <w:sz w:val="24"/>
          <w:szCs w:val="24"/>
        </w:rPr>
      </w:pPr>
      <w:r w:rsidRPr="00B60816">
        <w:rPr>
          <w:rFonts w:ascii="Aptos" w:hAnsi="Aptos"/>
          <w:sz w:val="24"/>
          <w:szCs w:val="24"/>
        </w:rPr>
        <w:tab/>
      </w:r>
      <w:r w:rsidR="00611C4A" w:rsidRPr="00B60816">
        <w:rPr>
          <w:rFonts w:ascii="Aptos" w:hAnsi="Aptos"/>
          <w:sz w:val="24"/>
          <w:szCs w:val="24"/>
        </w:rPr>
        <w:tab/>
      </w:r>
      <w:r w:rsidRPr="00B60816">
        <w:rPr>
          <w:rFonts w:ascii="Aptos" w:hAnsi="Aptos"/>
          <w:sz w:val="24"/>
          <w:szCs w:val="24"/>
        </w:rPr>
        <w:t>Resource Utilization:</w:t>
      </w:r>
    </w:p>
    <w:p w14:paraId="7C28DF78" w14:textId="77777777" w:rsidR="005A7792" w:rsidRPr="00B60816" w:rsidRDefault="005A7792" w:rsidP="005A7792">
      <w:pPr>
        <w:spacing w:after="0"/>
        <w:ind w:right="-180"/>
        <w:rPr>
          <w:rFonts w:ascii="Aptos" w:hAnsi="Aptos"/>
          <w:sz w:val="24"/>
          <w:szCs w:val="24"/>
        </w:rPr>
      </w:pPr>
    </w:p>
    <w:p w14:paraId="4B2D74F9" w14:textId="2AE1E02D" w:rsidR="007F5199" w:rsidRPr="00B60816" w:rsidRDefault="007F5199" w:rsidP="00892646">
      <w:pPr>
        <w:ind w:right="-180"/>
        <w:rPr>
          <w:rFonts w:ascii="Aptos" w:hAnsi="Aptos"/>
          <w:sz w:val="24"/>
          <w:szCs w:val="24"/>
        </w:rPr>
      </w:pPr>
      <w:r w:rsidRPr="00B60816">
        <w:rPr>
          <w:rFonts w:ascii="Aptos" w:hAnsi="Aptos"/>
          <w:i/>
          <w:iCs/>
          <w:sz w:val="24"/>
          <w:szCs w:val="24"/>
        </w:rPr>
        <w:t xml:space="preserve">Instructor </w:t>
      </w:r>
      <w:r w:rsidR="00A425AB">
        <w:rPr>
          <w:rFonts w:ascii="Aptos" w:hAnsi="Aptos"/>
          <w:i/>
          <w:iCs/>
          <w:sz w:val="24"/>
          <w:szCs w:val="24"/>
        </w:rPr>
        <w:t>n</w:t>
      </w:r>
      <w:r w:rsidRPr="00B60816">
        <w:rPr>
          <w:rFonts w:ascii="Aptos" w:hAnsi="Aptos"/>
          <w:i/>
          <w:iCs/>
          <w:sz w:val="24"/>
          <w:szCs w:val="24"/>
        </w:rPr>
        <w:t xml:space="preserve">ote: </w:t>
      </w:r>
      <w:r w:rsidR="00A425AB">
        <w:rPr>
          <w:rFonts w:ascii="Aptos" w:hAnsi="Aptos"/>
          <w:i/>
          <w:iCs/>
          <w:sz w:val="24"/>
          <w:szCs w:val="24"/>
        </w:rPr>
        <w:t>T</w:t>
      </w:r>
      <w:r w:rsidRPr="00B60816">
        <w:rPr>
          <w:rFonts w:ascii="Aptos" w:hAnsi="Aptos"/>
          <w:i/>
          <w:iCs/>
          <w:sz w:val="24"/>
          <w:szCs w:val="24"/>
        </w:rPr>
        <w:t>here are many additional take</w:t>
      </w:r>
      <w:r w:rsidR="00174597" w:rsidRPr="00B60816">
        <w:rPr>
          <w:rFonts w:ascii="Aptos" w:hAnsi="Aptos"/>
          <w:i/>
          <w:iCs/>
          <w:sz w:val="24"/>
          <w:szCs w:val="24"/>
        </w:rPr>
        <w:t>a</w:t>
      </w:r>
      <w:r w:rsidRPr="00B60816">
        <w:rPr>
          <w:rFonts w:ascii="Aptos" w:hAnsi="Aptos"/>
          <w:i/>
          <w:iCs/>
          <w:sz w:val="24"/>
          <w:szCs w:val="24"/>
        </w:rPr>
        <w:t xml:space="preserve">ways </w:t>
      </w:r>
      <w:r w:rsidR="00174597" w:rsidRPr="00B60816">
        <w:rPr>
          <w:rFonts w:ascii="Aptos" w:hAnsi="Aptos"/>
          <w:i/>
          <w:iCs/>
          <w:sz w:val="24"/>
          <w:szCs w:val="24"/>
        </w:rPr>
        <w:t xml:space="preserve">from this article so it can be expanded upon or </w:t>
      </w:r>
      <w:r w:rsidR="00611C4A" w:rsidRPr="00B60816">
        <w:rPr>
          <w:rFonts w:ascii="Aptos" w:hAnsi="Aptos"/>
          <w:i/>
          <w:iCs/>
          <w:sz w:val="24"/>
          <w:szCs w:val="24"/>
        </w:rPr>
        <w:t>reduced</w:t>
      </w:r>
      <w:r w:rsidR="00174597" w:rsidRPr="00B60816">
        <w:rPr>
          <w:rFonts w:ascii="Aptos" w:hAnsi="Aptos"/>
          <w:i/>
          <w:iCs/>
          <w:sz w:val="24"/>
          <w:szCs w:val="24"/>
        </w:rPr>
        <w:t xml:space="preserve"> in terms of volume of material as relates to Cellular Sustainability</w:t>
      </w:r>
      <w:r w:rsidR="00174597" w:rsidRPr="00B60816">
        <w:rPr>
          <w:rFonts w:ascii="Aptos" w:hAnsi="Aptos"/>
          <w:sz w:val="24"/>
          <w:szCs w:val="24"/>
        </w:rPr>
        <w:t>.</w:t>
      </w:r>
    </w:p>
    <w:p w14:paraId="01056998" w14:textId="77777777" w:rsidR="00822C0C" w:rsidRPr="00B60816" w:rsidRDefault="00822C0C" w:rsidP="00892646">
      <w:pPr>
        <w:ind w:right="-180"/>
        <w:rPr>
          <w:rFonts w:ascii="Aptos" w:hAnsi="Aptos"/>
          <w:sz w:val="24"/>
          <w:szCs w:val="24"/>
        </w:rPr>
      </w:pPr>
    </w:p>
    <w:p w14:paraId="3F477D0F" w14:textId="113BCAAB" w:rsidR="00EF2D73" w:rsidRPr="00B60816" w:rsidRDefault="00EF2D73" w:rsidP="00F00229">
      <w:pPr>
        <w:pStyle w:val="Heading2"/>
      </w:pPr>
      <w:r w:rsidRPr="00B60816">
        <w:t xml:space="preserve">Bio 101 </w:t>
      </w:r>
      <w:proofErr w:type="spellStart"/>
      <w:r w:rsidRPr="00B60816">
        <w:t>Sustainability</w:t>
      </w:r>
      <w:proofErr w:type="spellEnd"/>
      <w:r w:rsidRPr="00B60816">
        <w:t xml:space="preserve"> Perspective &amp; Conclusion:</w:t>
      </w:r>
    </w:p>
    <w:p w14:paraId="47C81438" w14:textId="178970E2" w:rsidR="002373CC" w:rsidRPr="00B60816" w:rsidRDefault="00C17C1A" w:rsidP="002373CC">
      <w:pPr>
        <w:rPr>
          <w:rFonts w:ascii="Aptos" w:hAnsi="Aptos"/>
          <w:i/>
          <w:iCs/>
          <w:sz w:val="24"/>
          <w:szCs w:val="24"/>
        </w:rPr>
      </w:pPr>
      <w:r w:rsidRPr="00B60816">
        <w:rPr>
          <w:rFonts w:ascii="Aptos" w:hAnsi="Aptos"/>
          <w:i/>
          <w:iCs/>
          <w:sz w:val="24"/>
          <w:szCs w:val="24"/>
        </w:rPr>
        <w:t>Instructor Notes:</w:t>
      </w:r>
      <w:r w:rsidR="00E67808" w:rsidRPr="00B60816">
        <w:rPr>
          <w:rFonts w:ascii="Aptos" w:hAnsi="Aptos"/>
          <w:i/>
          <w:iCs/>
          <w:sz w:val="24"/>
          <w:szCs w:val="24"/>
        </w:rPr>
        <w:t xml:space="preserve">   Described below are potential topics to present either before or even after</w:t>
      </w:r>
      <w:r w:rsidR="00E36B45" w:rsidRPr="00B60816">
        <w:rPr>
          <w:rFonts w:ascii="Aptos" w:hAnsi="Aptos"/>
          <w:i/>
          <w:iCs/>
          <w:sz w:val="24"/>
          <w:szCs w:val="24"/>
        </w:rPr>
        <w:t xml:space="preserve"> the activity processes listed above to help “close the loop” on this topic </w:t>
      </w:r>
      <w:r w:rsidR="007D065E" w:rsidRPr="00B60816">
        <w:rPr>
          <w:rFonts w:ascii="Aptos" w:hAnsi="Aptos"/>
          <w:i/>
          <w:iCs/>
          <w:sz w:val="24"/>
          <w:szCs w:val="24"/>
        </w:rPr>
        <w:t>of cellular sustainability.</w:t>
      </w:r>
      <w:r w:rsidR="008C7176" w:rsidRPr="00B60816">
        <w:rPr>
          <w:rFonts w:ascii="Aptos" w:hAnsi="Aptos"/>
          <w:i/>
          <w:iCs/>
          <w:sz w:val="24"/>
          <w:szCs w:val="24"/>
        </w:rPr>
        <w:t xml:space="preserve">  Alternatively, these are simply the background “instructor concepts” used to assist each educator in keeping some “arrows in the quiver” when it comes to relaying sustainability ideas within both lecture and lab.</w:t>
      </w:r>
    </w:p>
    <w:p w14:paraId="0DBA5A2D" w14:textId="383A81A2" w:rsidR="007D065E" w:rsidRPr="00B60816" w:rsidRDefault="007D065E" w:rsidP="007D065E">
      <w:pPr>
        <w:rPr>
          <w:rFonts w:ascii="Aptos" w:hAnsi="Aptos"/>
          <w:sz w:val="24"/>
          <w:szCs w:val="24"/>
        </w:rPr>
      </w:pPr>
      <w:r w:rsidRPr="00B60816">
        <w:rPr>
          <w:rFonts w:ascii="Aptos" w:hAnsi="Aptos"/>
          <w:sz w:val="24"/>
          <w:szCs w:val="24"/>
        </w:rPr>
        <w:t xml:space="preserve">The analogy of cellular sustainability to industrial sustainability </w:t>
      </w:r>
      <w:r w:rsidR="008C7176" w:rsidRPr="00B60816">
        <w:rPr>
          <w:rFonts w:ascii="Aptos" w:hAnsi="Aptos"/>
          <w:sz w:val="24"/>
          <w:szCs w:val="24"/>
        </w:rPr>
        <w:t xml:space="preserve">is presented </w:t>
      </w:r>
      <w:r w:rsidRPr="00B60816">
        <w:rPr>
          <w:rFonts w:ascii="Aptos" w:hAnsi="Aptos"/>
          <w:sz w:val="24"/>
          <w:szCs w:val="24"/>
        </w:rPr>
        <w:t>by examining how cells maintain their internal balance (homeostasis) through resource management, waste recycling, and energy efficiency. While industries have historically operated on a linear "take-make-waste" model, cells use a circular, regenerative approach that offers a blueprint for more sustainable human systems.  For instance:</w:t>
      </w:r>
    </w:p>
    <w:p w14:paraId="41222EB0" w14:textId="77777777" w:rsidR="007D065E" w:rsidRPr="00B60816" w:rsidRDefault="007D065E" w:rsidP="00F00229">
      <w:pPr>
        <w:pStyle w:val="Heading3"/>
      </w:pPr>
      <w:proofErr w:type="spellStart"/>
      <w:r w:rsidRPr="00B60816">
        <w:t>Circular</w:t>
      </w:r>
      <w:proofErr w:type="spellEnd"/>
      <w:r w:rsidRPr="00B60816">
        <w:t xml:space="preserve"> </w:t>
      </w:r>
      <w:proofErr w:type="spellStart"/>
      <w:r w:rsidRPr="00B60816">
        <w:t>metabolism</w:t>
      </w:r>
      <w:proofErr w:type="spellEnd"/>
      <w:r w:rsidRPr="00B60816">
        <w:t xml:space="preserve"> vs. </w:t>
      </w:r>
      <w:proofErr w:type="spellStart"/>
      <w:r w:rsidRPr="00B60816">
        <w:t>linear</w:t>
      </w:r>
      <w:proofErr w:type="spellEnd"/>
      <w:r w:rsidRPr="00B60816">
        <w:t xml:space="preserve"> </w:t>
      </w:r>
      <w:proofErr w:type="spellStart"/>
      <w:r w:rsidRPr="00B60816">
        <w:t>economy</w:t>
      </w:r>
      <w:proofErr w:type="spellEnd"/>
    </w:p>
    <w:p w14:paraId="5765F492" w14:textId="77777777" w:rsidR="007D065E" w:rsidRPr="00B60816" w:rsidRDefault="007D065E" w:rsidP="007D065E">
      <w:pPr>
        <w:rPr>
          <w:rFonts w:ascii="Aptos" w:hAnsi="Aptos"/>
          <w:sz w:val="24"/>
          <w:szCs w:val="24"/>
        </w:rPr>
      </w:pPr>
      <w:r w:rsidRPr="00B60816">
        <w:rPr>
          <w:rFonts w:ascii="Aptos" w:hAnsi="Aptos"/>
          <w:sz w:val="24"/>
          <w:szCs w:val="24"/>
        </w:rPr>
        <w:t>The most direct parallel is the cell's metabolic system functioning like a perfectly closed-loop, or circular, economy. </w:t>
      </w:r>
    </w:p>
    <w:p w14:paraId="7D646EAF" w14:textId="77777777" w:rsidR="007D065E" w:rsidRPr="00B60816" w:rsidRDefault="007D065E" w:rsidP="007D065E">
      <w:pPr>
        <w:numPr>
          <w:ilvl w:val="0"/>
          <w:numId w:val="2"/>
        </w:numPr>
        <w:rPr>
          <w:rFonts w:ascii="Aptos" w:hAnsi="Aptos"/>
          <w:sz w:val="24"/>
          <w:szCs w:val="24"/>
        </w:rPr>
      </w:pPr>
      <w:r w:rsidRPr="00B60816">
        <w:rPr>
          <w:rFonts w:ascii="Aptos" w:hAnsi="Aptos"/>
          <w:sz w:val="24"/>
          <w:szCs w:val="24"/>
        </w:rPr>
        <w:t>Industrial linear economy: A traditional model that extracts raw materials, manufactures products, and disposes of waste. This leads to resource depletion and environmental pollution.</w:t>
      </w:r>
    </w:p>
    <w:p w14:paraId="10F73420" w14:textId="77777777" w:rsidR="007D065E" w:rsidRPr="00B60816" w:rsidRDefault="007D065E" w:rsidP="007D065E">
      <w:pPr>
        <w:numPr>
          <w:ilvl w:val="0"/>
          <w:numId w:val="2"/>
        </w:numPr>
        <w:rPr>
          <w:rFonts w:ascii="Aptos" w:hAnsi="Aptos"/>
          <w:sz w:val="24"/>
          <w:szCs w:val="24"/>
        </w:rPr>
      </w:pPr>
      <w:r w:rsidRPr="00B60816">
        <w:rPr>
          <w:rFonts w:ascii="Aptos" w:hAnsi="Aptos"/>
          <w:sz w:val="24"/>
          <w:szCs w:val="24"/>
        </w:rPr>
        <w:t>Cellular circular metabolism: Nutrients and materials are used and reused. Waste from one process is a resource for another, and damaged components are broken down and recycled into new building blocks. This cyclical system is regenerative by design, eliminating waste and preserving finite resources. </w:t>
      </w:r>
    </w:p>
    <w:p w14:paraId="76976F89" w14:textId="77777777" w:rsidR="007D065E" w:rsidRPr="00B60816" w:rsidRDefault="007D065E" w:rsidP="00F00229">
      <w:pPr>
        <w:pStyle w:val="Heading3"/>
      </w:pPr>
      <w:r w:rsidRPr="00B60816">
        <w:lastRenderedPageBreak/>
        <w:t xml:space="preserve">Waste management and </w:t>
      </w:r>
      <w:proofErr w:type="spellStart"/>
      <w:r w:rsidRPr="00B60816">
        <w:t>recycling</w:t>
      </w:r>
      <w:proofErr w:type="spellEnd"/>
    </w:p>
    <w:p w14:paraId="2A9ED8A7" w14:textId="77777777" w:rsidR="007D065E" w:rsidRPr="00B60816" w:rsidRDefault="007D065E" w:rsidP="007D065E">
      <w:pPr>
        <w:rPr>
          <w:rFonts w:ascii="Aptos" w:hAnsi="Aptos"/>
          <w:sz w:val="24"/>
          <w:szCs w:val="24"/>
        </w:rPr>
      </w:pPr>
      <w:r w:rsidRPr="00B60816">
        <w:rPr>
          <w:rFonts w:ascii="Aptos" w:hAnsi="Aptos"/>
          <w:sz w:val="24"/>
          <w:szCs w:val="24"/>
        </w:rPr>
        <w:t>A cell's sophisticated waste management system serves as a model for industrial recycling and waste reduction. </w:t>
      </w:r>
    </w:p>
    <w:p w14:paraId="2AEA3824" w14:textId="77777777" w:rsidR="007D065E" w:rsidRPr="00B60816" w:rsidRDefault="007D065E" w:rsidP="007D065E">
      <w:pPr>
        <w:numPr>
          <w:ilvl w:val="0"/>
          <w:numId w:val="3"/>
        </w:numPr>
        <w:rPr>
          <w:rFonts w:ascii="Aptos" w:hAnsi="Aptos"/>
          <w:sz w:val="24"/>
          <w:szCs w:val="24"/>
        </w:rPr>
      </w:pPr>
      <w:r w:rsidRPr="00B60816">
        <w:rPr>
          <w:rFonts w:ascii="Aptos" w:hAnsi="Aptos"/>
          <w:sz w:val="24"/>
          <w:szCs w:val="24"/>
        </w:rPr>
        <w:t>Industrial waste management: Inefficient systems often produce vast amounts of waste that must be managed through landfills or incineration. Recycling, while helpful, is often a last resort and may involve significant energy use.</w:t>
      </w:r>
    </w:p>
    <w:p w14:paraId="76787CC4" w14:textId="77777777" w:rsidR="007D065E" w:rsidRPr="00B60816" w:rsidRDefault="007D065E" w:rsidP="007D065E">
      <w:pPr>
        <w:numPr>
          <w:ilvl w:val="0"/>
          <w:numId w:val="3"/>
        </w:numPr>
        <w:rPr>
          <w:rFonts w:ascii="Aptos" w:hAnsi="Aptos"/>
          <w:sz w:val="24"/>
          <w:szCs w:val="24"/>
        </w:rPr>
      </w:pPr>
      <w:r w:rsidRPr="00B60816">
        <w:rPr>
          <w:rFonts w:ascii="Aptos" w:hAnsi="Aptos"/>
          <w:sz w:val="24"/>
          <w:szCs w:val="24"/>
        </w:rPr>
        <w:t>Cellular waste management: Cells use two primary mechanisms for waste removal and recycling:</w:t>
      </w:r>
    </w:p>
    <w:p w14:paraId="0757542E" w14:textId="77777777" w:rsidR="007D065E" w:rsidRPr="00B60816" w:rsidRDefault="007D065E" w:rsidP="007D065E">
      <w:pPr>
        <w:numPr>
          <w:ilvl w:val="1"/>
          <w:numId w:val="3"/>
        </w:numPr>
        <w:rPr>
          <w:rFonts w:ascii="Aptos" w:hAnsi="Aptos"/>
          <w:sz w:val="24"/>
          <w:szCs w:val="24"/>
        </w:rPr>
      </w:pPr>
      <w:r w:rsidRPr="00B60816">
        <w:rPr>
          <w:rFonts w:ascii="Aptos" w:hAnsi="Aptos"/>
          <w:sz w:val="24"/>
          <w:szCs w:val="24"/>
        </w:rPr>
        <w:t>Autophagy: A process where the cell "self-eats" large, damaged components like organelles. These are enclosed in a vesicle called an autophagosome, transported to the lysosome, and broken down into reusable molecules.</w:t>
      </w:r>
    </w:p>
    <w:p w14:paraId="3C452E9F" w14:textId="77777777" w:rsidR="007D065E" w:rsidRPr="00B60816" w:rsidRDefault="007D065E" w:rsidP="007D065E">
      <w:pPr>
        <w:numPr>
          <w:ilvl w:val="1"/>
          <w:numId w:val="3"/>
        </w:numPr>
        <w:rPr>
          <w:rFonts w:ascii="Aptos" w:hAnsi="Aptos"/>
          <w:sz w:val="24"/>
          <w:szCs w:val="24"/>
        </w:rPr>
      </w:pPr>
      <w:r w:rsidRPr="00B60816">
        <w:rPr>
          <w:rFonts w:ascii="Aptos" w:hAnsi="Aptos"/>
          <w:sz w:val="24"/>
          <w:szCs w:val="24"/>
        </w:rPr>
        <w:t>Ubiquitin-proteasome system (UPS): This system tags individual, misfolded, or unneeded proteins with a "destruction signal" (ubiquitin), which sends them to the proteasome for degradation and recycling. </w:t>
      </w:r>
    </w:p>
    <w:p w14:paraId="451A4F4C" w14:textId="77777777" w:rsidR="007D065E" w:rsidRPr="00B60816" w:rsidRDefault="007D065E" w:rsidP="00F00229">
      <w:pPr>
        <w:pStyle w:val="Heading3"/>
      </w:pPr>
      <w:r w:rsidRPr="00B60816">
        <w:t xml:space="preserve">Energy </w:t>
      </w:r>
      <w:proofErr w:type="spellStart"/>
      <w:r w:rsidRPr="00B60816">
        <w:t>efficiency</w:t>
      </w:r>
      <w:proofErr w:type="spellEnd"/>
    </w:p>
    <w:p w14:paraId="1D60DFAB" w14:textId="77777777" w:rsidR="007D065E" w:rsidRPr="00B60816" w:rsidRDefault="007D065E" w:rsidP="007D065E">
      <w:pPr>
        <w:rPr>
          <w:rFonts w:ascii="Aptos" w:hAnsi="Aptos"/>
          <w:sz w:val="24"/>
          <w:szCs w:val="24"/>
        </w:rPr>
      </w:pPr>
      <w:r w:rsidRPr="00B60816">
        <w:rPr>
          <w:rFonts w:ascii="Aptos" w:hAnsi="Aptos"/>
          <w:sz w:val="24"/>
          <w:szCs w:val="24"/>
        </w:rPr>
        <w:t>Cells demonstrate high energy efficiency by tightly coupling energy-producing and energy-consuming processes.</w:t>
      </w:r>
    </w:p>
    <w:p w14:paraId="28715A6C" w14:textId="77777777" w:rsidR="007D065E" w:rsidRPr="00B60816" w:rsidRDefault="007D065E" w:rsidP="007D065E">
      <w:pPr>
        <w:numPr>
          <w:ilvl w:val="0"/>
          <w:numId w:val="4"/>
        </w:numPr>
        <w:rPr>
          <w:rFonts w:ascii="Aptos" w:hAnsi="Aptos"/>
          <w:sz w:val="24"/>
          <w:szCs w:val="24"/>
        </w:rPr>
      </w:pPr>
      <w:r w:rsidRPr="00B60816">
        <w:rPr>
          <w:rFonts w:ascii="Aptos" w:hAnsi="Aptos"/>
          <w:sz w:val="24"/>
          <w:szCs w:val="24"/>
        </w:rPr>
        <w:t>Industrial energy efficiency: Industries face a challenge in maximizing energy efficiency due to significant energy loss as heat. Modern factories and grids improve efficiency through advanced technologies like combined heat and power (CHP) systems, but they still operate with considerable waste.</w:t>
      </w:r>
    </w:p>
    <w:p w14:paraId="1FA696A9" w14:textId="77777777" w:rsidR="007D065E" w:rsidRPr="00B60816" w:rsidRDefault="007D065E" w:rsidP="007D065E">
      <w:pPr>
        <w:numPr>
          <w:ilvl w:val="0"/>
          <w:numId w:val="4"/>
        </w:numPr>
        <w:rPr>
          <w:rFonts w:ascii="Aptos" w:hAnsi="Aptos"/>
          <w:sz w:val="24"/>
          <w:szCs w:val="24"/>
        </w:rPr>
      </w:pPr>
      <w:r w:rsidRPr="00B60816">
        <w:rPr>
          <w:rFonts w:ascii="Aptos" w:hAnsi="Aptos"/>
          <w:sz w:val="24"/>
          <w:szCs w:val="24"/>
        </w:rPr>
        <w:t>Cellular energy efficiency: The cell's powerhouse, the mitochondria, uses oxidative phosphorylation to generate ATP (usable energy) with very high efficiency, though not 100%. This process is highly regulated by feedback loops, ensuring energy is only produced when and where it is needed. </w:t>
      </w:r>
    </w:p>
    <w:p w14:paraId="54EE986D" w14:textId="77777777" w:rsidR="007D065E" w:rsidRPr="00B60816" w:rsidRDefault="007D065E" w:rsidP="00F00229">
      <w:pPr>
        <w:pStyle w:val="Heading3"/>
      </w:pPr>
      <w:proofErr w:type="spellStart"/>
      <w:r w:rsidRPr="00B60816">
        <w:t>Supply</w:t>
      </w:r>
      <w:proofErr w:type="spellEnd"/>
      <w:r w:rsidRPr="00B60816">
        <w:t xml:space="preserve"> </w:t>
      </w:r>
      <w:proofErr w:type="spellStart"/>
      <w:r w:rsidRPr="00B60816">
        <w:t>chain</w:t>
      </w:r>
      <w:proofErr w:type="spellEnd"/>
      <w:r w:rsidRPr="00B60816">
        <w:t xml:space="preserve"> and </w:t>
      </w:r>
      <w:proofErr w:type="spellStart"/>
      <w:r w:rsidRPr="00B60816">
        <w:t>logistics</w:t>
      </w:r>
      <w:proofErr w:type="spellEnd"/>
    </w:p>
    <w:p w14:paraId="605A6EEE" w14:textId="77777777" w:rsidR="007D065E" w:rsidRPr="00B60816" w:rsidRDefault="007D065E" w:rsidP="007D065E">
      <w:pPr>
        <w:rPr>
          <w:rFonts w:ascii="Aptos" w:hAnsi="Aptos"/>
          <w:sz w:val="24"/>
          <w:szCs w:val="24"/>
        </w:rPr>
      </w:pPr>
      <w:r w:rsidRPr="00B60816">
        <w:rPr>
          <w:rFonts w:ascii="Aptos" w:hAnsi="Aptos"/>
          <w:sz w:val="24"/>
          <w:szCs w:val="24"/>
        </w:rPr>
        <w:t>Cellular transport and communication systems are a parallel for managing complex industrial supply chains.</w:t>
      </w:r>
    </w:p>
    <w:p w14:paraId="085E786E" w14:textId="77777777" w:rsidR="007D065E" w:rsidRPr="00B60816" w:rsidRDefault="007D065E" w:rsidP="007D065E">
      <w:pPr>
        <w:numPr>
          <w:ilvl w:val="0"/>
          <w:numId w:val="5"/>
        </w:numPr>
        <w:rPr>
          <w:rFonts w:ascii="Aptos" w:hAnsi="Aptos"/>
          <w:sz w:val="24"/>
          <w:szCs w:val="24"/>
        </w:rPr>
      </w:pPr>
      <w:r w:rsidRPr="00B60816">
        <w:rPr>
          <w:rFonts w:ascii="Aptos" w:hAnsi="Aptos"/>
          <w:sz w:val="24"/>
          <w:szCs w:val="24"/>
        </w:rPr>
        <w:t>Industrial logistics: A major challenge is managing the flow of raw materials and products across a global supply chain. This requires robust communication, tracking, and transportation networks.</w:t>
      </w:r>
    </w:p>
    <w:p w14:paraId="2B3ED0E1" w14:textId="77777777" w:rsidR="007D065E" w:rsidRPr="00B60816" w:rsidRDefault="007D065E" w:rsidP="007D065E">
      <w:pPr>
        <w:numPr>
          <w:ilvl w:val="0"/>
          <w:numId w:val="5"/>
        </w:numPr>
        <w:rPr>
          <w:rFonts w:ascii="Aptos" w:hAnsi="Aptos"/>
          <w:sz w:val="24"/>
          <w:szCs w:val="24"/>
        </w:rPr>
      </w:pPr>
      <w:r w:rsidRPr="00B60816">
        <w:rPr>
          <w:rFonts w:ascii="Aptos" w:hAnsi="Aptos"/>
          <w:sz w:val="24"/>
          <w:szCs w:val="24"/>
        </w:rPr>
        <w:t>Cellular logistics: A cell's cytoplasm is not a free-floating soup but an organized network with defined transportation and communication pathways. Molecular motors, using the cytoskeleton as a highway system, transport resources, organelles, and proteins to their specific destinations with precision. </w:t>
      </w:r>
    </w:p>
    <w:p w14:paraId="23E01511" w14:textId="77777777" w:rsidR="007D065E" w:rsidRPr="00B60816" w:rsidRDefault="007D065E" w:rsidP="00F00229">
      <w:pPr>
        <w:pStyle w:val="Heading3"/>
      </w:pPr>
      <w:proofErr w:type="spellStart"/>
      <w:r w:rsidRPr="00B60816">
        <w:lastRenderedPageBreak/>
        <w:t>Regenerative</w:t>
      </w:r>
      <w:proofErr w:type="spellEnd"/>
      <w:r w:rsidRPr="00B60816">
        <w:t xml:space="preserve"> design and adaptation</w:t>
      </w:r>
    </w:p>
    <w:p w14:paraId="6694F208" w14:textId="77777777" w:rsidR="007D065E" w:rsidRPr="00B60816" w:rsidRDefault="007D065E" w:rsidP="007D065E">
      <w:pPr>
        <w:rPr>
          <w:rFonts w:ascii="Aptos" w:hAnsi="Aptos"/>
          <w:sz w:val="24"/>
          <w:szCs w:val="24"/>
        </w:rPr>
      </w:pPr>
      <w:r w:rsidRPr="00B60816">
        <w:rPr>
          <w:rFonts w:ascii="Aptos" w:hAnsi="Aptos"/>
          <w:sz w:val="24"/>
          <w:szCs w:val="24"/>
        </w:rPr>
        <w:t>The ultimate difference lies in the fundamental design principle: biology is inherently regenerative, while many industrial systems are not. </w:t>
      </w:r>
    </w:p>
    <w:p w14:paraId="7B161A55" w14:textId="77777777" w:rsidR="007D065E" w:rsidRPr="00B60816" w:rsidRDefault="007D065E" w:rsidP="007D065E">
      <w:pPr>
        <w:numPr>
          <w:ilvl w:val="0"/>
          <w:numId w:val="6"/>
        </w:numPr>
        <w:rPr>
          <w:rFonts w:ascii="Aptos" w:hAnsi="Aptos"/>
          <w:sz w:val="24"/>
          <w:szCs w:val="24"/>
        </w:rPr>
      </w:pPr>
      <w:r w:rsidRPr="00B60816">
        <w:rPr>
          <w:rFonts w:ascii="Aptos" w:hAnsi="Aptos"/>
          <w:sz w:val="24"/>
          <w:szCs w:val="24"/>
        </w:rPr>
        <w:t>Industrial design: Many products are designed for planned obsolescence, a linear model that requires continual production from finite resources.</w:t>
      </w:r>
    </w:p>
    <w:p w14:paraId="19FD31A2" w14:textId="77777777" w:rsidR="007D065E" w:rsidRPr="00B60816" w:rsidRDefault="007D065E" w:rsidP="007D065E">
      <w:pPr>
        <w:numPr>
          <w:ilvl w:val="0"/>
          <w:numId w:val="6"/>
        </w:numPr>
        <w:rPr>
          <w:rFonts w:ascii="Aptos" w:hAnsi="Aptos"/>
          <w:sz w:val="24"/>
          <w:szCs w:val="24"/>
        </w:rPr>
      </w:pPr>
      <w:r w:rsidRPr="00B60816">
        <w:rPr>
          <w:rFonts w:ascii="Aptos" w:hAnsi="Aptos"/>
          <w:sz w:val="24"/>
          <w:szCs w:val="24"/>
        </w:rPr>
        <w:t>Cellular design: Cells are masters of adaptive and regenerative design. They self-assemble, self-replicate, and self-repair, drawing on earth-abundant materials. This biological principle is the foundation of resilience and longevity in living systems. </w:t>
      </w:r>
    </w:p>
    <w:p w14:paraId="6B91158F" w14:textId="77777777" w:rsidR="007D065E" w:rsidRPr="00B60816" w:rsidRDefault="007D065E" w:rsidP="002373CC">
      <w:pPr>
        <w:rPr>
          <w:rFonts w:ascii="Aptos" w:hAnsi="Aptos"/>
          <w:sz w:val="24"/>
          <w:szCs w:val="24"/>
        </w:rPr>
      </w:pPr>
    </w:p>
    <w:sectPr w:rsidR="007D065E" w:rsidRPr="00B60816" w:rsidSect="002373CC">
      <w:footerReference w:type="defaul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B2C95" w14:textId="77777777" w:rsidR="005A5C3E" w:rsidRDefault="005A5C3E" w:rsidP="00E243C4">
      <w:pPr>
        <w:spacing w:after="0" w:line="240" w:lineRule="auto"/>
      </w:pPr>
      <w:r>
        <w:separator/>
      </w:r>
    </w:p>
  </w:endnote>
  <w:endnote w:type="continuationSeparator" w:id="0">
    <w:p w14:paraId="4613E832" w14:textId="77777777" w:rsidR="005A5C3E" w:rsidRDefault="005A5C3E" w:rsidP="00E24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523947"/>
      <w:docPartObj>
        <w:docPartGallery w:val="Page Numbers (Bottom of Page)"/>
        <w:docPartUnique/>
      </w:docPartObj>
    </w:sdtPr>
    <w:sdtEndPr>
      <w:rPr>
        <w:noProof/>
      </w:rPr>
    </w:sdtEndPr>
    <w:sdtContent>
      <w:p w14:paraId="70988F71" w14:textId="57954F57" w:rsidR="00E243C4" w:rsidRDefault="00E243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7BED2" w14:textId="77C5B915" w:rsidR="00E243C4" w:rsidRDefault="003C77BB">
    <w:pPr>
      <w:pStyle w:val="Footer"/>
    </w:pPr>
    <w:r>
      <w:t>Biology 101 – Sustainability Content    (Edwards)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601E5" w14:textId="77777777" w:rsidR="005A5C3E" w:rsidRDefault="005A5C3E" w:rsidP="00E243C4">
      <w:pPr>
        <w:spacing w:after="0" w:line="240" w:lineRule="auto"/>
      </w:pPr>
      <w:r>
        <w:separator/>
      </w:r>
    </w:p>
  </w:footnote>
  <w:footnote w:type="continuationSeparator" w:id="0">
    <w:p w14:paraId="51E579F8" w14:textId="77777777" w:rsidR="005A5C3E" w:rsidRDefault="005A5C3E" w:rsidP="00E24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E2E"/>
    <w:multiLevelType w:val="multilevel"/>
    <w:tmpl w:val="1CA6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52301"/>
    <w:multiLevelType w:val="multilevel"/>
    <w:tmpl w:val="2068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208E2"/>
    <w:multiLevelType w:val="multilevel"/>
    <w:tmpl w:val="CE1C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0636AA"/>
    <w:multiLevelType w:val="multilevel"/>
    <w:tmpl w:val="A998A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90581B"/>
    <w:multiLevelType w:val="hybridMultilevel"/>
    <w:tmpl w:val="2E1EB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60791A"/>
    <w:multiLevelType w:val="hybridMultilevel"/>
    <w:tmpl w:val="08ACFB02"/>
    <w:lvl w:ilvl="0" w:tplc="6EB2FB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3D24B2"/>
    <w:multiLevelType w:val="multilevel"/>
    <w:tmpl w:val="08DA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00D55"/>
    <w:multiLevelType w:val="multilevel"/>
    <w:tmpl w:val="663E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EB29BA"/>
    <w:multiLevelType w:val="hybridMultilevel"/>
    <w:tmpl w:val="BCD6D3B6"/>
    <w:lvl w:ilvl="0" w:tplc="08A4E8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FCE19E5"/>
    <w:multiLevelType w:val="hybridMultilevel"/>
    <w:tmpl w:val="B6567A90"/>
    <w:lvl w:ilvl="0" w:tplc="F4B2F9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8E55691"/>
    <w:multiLevelType w:val="multilevel"/>
    <w:tmpl w:val="9A92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4E7552"/>
    <w:multiLevelType w:val="multilevel"/>
    <w:tmpl w:val="96EECE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9C0A7A"/>
    <w:multiLevelType w:val="multilevel"/>
    <w:tmpl w:val="5D248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3"/>
  </w:num>
  <w:num w:numId="4">
    <w:abstractNumId w:val="7"/>
  </w:num>
  <w:num w:numId="5">
    <w:abstractNumId w:val="1"/>
  </w:num>
  <w:num w:numId="6">
    <w:abstractNumId w:val="11"/>
  </w:num>
  <w:num w:numId="7">
    <w:abstractNumId w:val="12"/>
  </w:num>
  <w:num w:numId="8">
    <w:abstractNumId w:val="13"/>
  </w:num>
  <w:num w:numId="9">
    <w:abstractNumId w:val="4"/>
  </w:num>
  <w:num w:numId="10">
    <w:abstractNumId w:val="9"/>
  </w:num>
  <w:num w:numId="11">
    <w:abstractNumId w:val="10"/>
  </w:num>
  <w:num w:numId="12">
    <w:abstractNumId w:val="5"/>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03F2C"/>
    <w:rsid w:val="00020981"/>
    <w:rsid w:val="000376B3"/>
    <w:rsid w:val="000447D6"/>
    <w:rsid w:val="00050EB7"/>
    <w:rsid w:val="000564F2"/>
    <w:rsid w:val="00065EF6"/>
    <w:rsid w:val="00070378"/>
    <w:rsid w:val="00072B1C"/>
    <w:rsid w:val="0008442A"/>
    <w:rsid w:val="00084DC3"/>
    <w:rsid w:val="0009267E"/>
    <w:rsid w:val="00097AEF"/>
    <w:rsid w:val="000A32A6"/>
    <w:rsid w:val="000B7541"/>
    <w:rsid w:val="000C1D19"/>
    <w:rsid w:val="000D0F15"/>
    <w:rsid w:val="000E200E"/>
    <w:rsid w:val="000F3D6B"/>
    <w:rsid w:val="000F559A"/>
    <w:rsid w:val="000F747C"/>
    <w:rsid w:val="00105DC0"/>
    <w:rsid w:val="0011367E"/>
    <w:rsid w:val="001349DD"/>
    <w:rsid w:val="00134B8D"/>
    <w:rsid w:val="0014627C"/>
    <w:rsid w:val="00150C3B"/>
    <w:rsid w:val="00152ABD"/>
    <w:rsid w:val="00153CF9"/>
    <w:rsid w:val="0016027B"/>
    <w:rsid w:val="00174597"/>
    <w:rsid w:val="00183E12"/>
    <w:rsid w:val="00196DC1"/>
    <w:rsid w:val="001A3C2D"/>
    <w:rsid w:val="001A7E31"/>
    <w:rsid w:val="001C2F8F"/>
    <w:rsid w:val="001C70C6"/>
    <w:rsid w:val="001C7BA9"/>
    <w:rsid w:val="001D167C"/>
    <w:rsid w:val="002373CC"/>
    <w:rsid w:val="00243773"/>
    <w:rsid w:val="00246434"/>
    <w:rsid w:val="00246C22"/>
    <w:rsid w:val="00274C37"/>
    <w:rsid w:val="00286951"/>
    <w:rsid w:val="002876A7"/>
    <w:rsid w:val="00292124"/>
    <w:rsid w:val="002A531F"/>
    <w:rsid w:val="002D455A"/>
    <w:rsid w:val="002D4D5E"/>
    <w:rsid w:val="002D7420"/>
    <w:rsid w:val="002E29CC"/>
    <w:rsid w:val="002E673A"/>
    <w:rsid w:val="002F331E"/>
    <w:rsid w:val="002F6DD5"/>
    <w:rsid w:val="00302E6C"/>
    <w:rsid w:val="00307E7C"/>
    <w:rsid w:val="003125DC"/>
    <w:rsid w:val="00316899"/>
    <w:rsid w:val="003170C9"/>
    <w:rsid w:val="003316A2"/>
    <w:rsid w:val="00347DD2"/>
    <w:rsid w:val="00351CEB"/>
    <w:rsid w:val="00365EAB"/>
    <w:rsid w:val="0036736C"/>
    <w:rsid w:val="00387B10"/>
    <w:rsid w:val="003940FD"/>
    <w:rsid w:val="00396C83"/>
    <w:rsid w:val="003A3B25"/>
    <w:rsid w:val="003B406F"/>
    <w:rsid w:val="003B6F08"/>
    <w:rsid w:val="003C4C87"/>
    <w:rsid w:val="003C77BB"/>
    <w:rsid w:val="003D75B8"/>
    <w:rsid w:val="003E001C"/>
    <w:rsid w:val="003E03EA"/>
    <w:rsid w:val="003E416D"/>
    <w:rsid w:val="003F48CA"/>
    <w:rsid w:val="00404164"/>
    <w:rsid w:val="00421E97"/>
    <w:rsid w:val="00423D39"/>
    <w:rsid w:val="0043291F"/>
    <w:rsid w:val="00433B2B"/>
    <w:rsid w:val="00447919"/>
    <w:rsid w:val="0045141F"/>
    <w:rsid w:val="00456465"/>
    <w:rsid w:val="004575AB"/>
    <w:rsid w:val="004615BC"/>
    <w:rsid w:val="00467A98"/>
    <w:rsid w:val="0047153C"/>
    <w:rsid w:val="00476088"/>
    <w:rsid w:val="004923C6"/>
    <w:rsid w:val="004A459F"/>
    <w:rsid w:val="004C202C"/>
    <w:rsid w:val="004C6681"/>
    <w:rsid w:val="004F5786"/>
    <w:rsid w:val="00503D83"/>
    <w:rsid w:val="00504128"/>
    <w:rsid w:val="00513BD5"/>
    <w:rsid w:val="00516141"/>
    <w:rsid w:val="005237B1"/>
    <w:rsid w:val="005253E8"/>
    <w:rsid w:val="00554B13"/>
    <w:rsid w:val="00555B00"/>
    <w:rsid w:val="005771FC"/>
    <w:rsid w:val="005815CD"/>
    <w:rsid w:val="00590F98"/>
    <w:rsid w:val="00593657"/>
    <w:rsid w:val="005A5C3E"/>
    <w:rsid w:val="005A7792"/>
    <w:rsid w:val="005B174E"/>
    <w:rsid w:val="005C186C"/>
    <w:rsid w:val="005C1F45"/>
    <w:rsid w:val="005C4E9F"/>
    <w:rsid w:val="005C6C17"/>
    <w:rsid w:val="005D550F"/>
    <w:rsid w:val="005E3C61"/>
    <w:rsid w:val="005E7298"/>
    <w:rsid w:val="005F1EEB"/>
    <w:rsid w:val="005F4508"/>
    <w:rsid w:val="005F4964"/>
    <w:rsid w:val="005F6BB1"/>
    <w:rsid w:val="005F6E98"/>
    <w:rsid w:val="00607198"/>
    <w:rsid w:val="00611C4A"/>
    <w:rsid w:val="00615E14"/>
    <w:rsid w:val="00632A35"/>
    <w:rsid w:val="006739C2"/>
    <w:rsid w:val="00687C28"/>
    <w:rsid w:val="00697235"/>
    <w:rsid w:val="006A26B1"/>
    <w:rsid w:val="006B787F"/>
    <w:rsid w:val="006C4425"/>
    <w:rsid w:val="006D35E3"/>
    <w:rsid w:val="006D6A9D"/>
    <w:rsid w:val="006D7299"/>
    <w:rsid w:val="006E32B3"/>
    <w:rsid w:val="006E3D4F"/>
    <w:rsid w:val="006E52E6"/>
    <w:rsid w:val="006E7076"/>
    <w:rsid w:val="006F70B0"/>
    <w:rsid w:val="00700CC3"/>
    <w:rsid w:val="00710C9D"/>
    <w:rsid w:val="00734EEA"/>
    <w:rsid w:val="00752FEB"/>
    <w:rsid w:val="00755788"/>
    <w:rsid w:val="00755D0E"/>
    <w:rsid w:val="007765A4"/>
    <w:rsid w:val="007953B2"/>
    <w:rsid w:val="007A4D4C"/>
    <w:rsid w:val="007A5CB7"/>
    <w:rsid w:val="007B1279"/>
    <w:rsid w:val="007C4E5A"/>
    <w:rsid w:val="007D065B"/>
    <w:rsid w:val="007D065E"/>
    <w:rsid w:val="007D6D94"/>
    <w:rsid w:val="007E3CE1"/>
    <w:rsid w:val="007E3FE6"/>
    <w:rsid w:val="007F5199"/>
    <w:rsid w:val="00802350"/>
    <w:rsid w:val="0081110E"/>
    <w:rsid w:val="008205BA"/>
    <w:rsid w:val="00822C0C"/>
    <w:rsid w:val="0082598C"/>
    <w:rsid w:val="00855AA3"/>
    <w:rsid w:val="00866086"/>
    <w:rsid w:val="00866313"/>
    <w:rsid w:val="0087746C"/>
    <w:rsid w:val="00877A0C"/>
    <w:rsid w:val="00877D4E"/>
    <w:rsid w:val="00885999"/>
    <w:rsid w:val="00886BFA"/>
    <w:rsid w:val="00892646"/>
    <w:rsid w:val="008A2DD5"/>
    <w:rsid w:val="008B25A6"/>
    <w:rsid w:val="008C01CE"/>
    <w:rsid w:val="008C7176"/>
    <w:rsid w:val="008D299A"/>
    <w:rsid w:val="008D2B2E"/>
    <w:rsid w:val="008E48C2"/>
    <w:rsid w:val="008F0605"/>
    <w:rsid w:val="008F2EDB"/>
    <w:rsid w:val="00900F83"/>
    <w:rsid w:val="00901DFE"/>
    <w:rsid w:val="00902CAA"/>
    <w:rsid w:val="009127A6"/>
    <w:rsid w:val="0092414F"/>
    <w:rsid w:val="00926CED"/>
    <w:rsid w:val="00930E13"/>
    <w:rsid w:val="0094037F"/>
    <w:rsid w:val="009406CB"/>
    <w:rsid w:val="00944B00"/>
    <w:rsid w:val="00971C28"/>
    <w:rsid w:val="009733FB"/>
    <w:rsid w:val="009848BD"/>
    <w:rsid w:val="00987798"/>
    <w:rsid w:val="009A41DD"/>
    <w:rsid w:val="009B1785"/>
    <w:rsid w:val="009B67E5"/>
    <w:rsid w:val="009D7087"/>
    <w:rsid w:val="009E28A4"/>
    <w:rsid w:val="009E56D1"/>
    <w:rsid w:val="009E6538"/>
    <w:rsid w:val="00A0042A"/>
    <w:rsid w:val="00A004CE"/>
    <w:rsid w:val="00A0792E"/>
    <w:rsid w:val="00A07971"/>
    <w:rsid w:val="00A15B54"/>
    <w:rsid w:val="00A272FC"/>
    <w:rsid w:val="00A323C1"/>
    <w:rsid w:val="00A425AB"/>
    <w:rsid w:val="00A42E07"/>
    <w:rsid w:val="00A4621D"/>
    <w:rsid w:val="00A5209A"/>
    <w:rsid w:val="00A5557D"/>
    <w:rsid w:val="00A6273C"/>
    <w:rsid w:val="00A6321C"/>
    <w:rsid w:val="00A7282E"/>
    <w:rsid w:val="00A72A37"/>
    <w:rsid w:val="00A93ABB"/>
    <w:rsid w:val="00A94994"/>
    <w:rsid w:val="00AA0C8D"/>
    <w:rsid w:val="00AA54BC"/>
    <w:rsid w:val="00AA7F2A"/>
    <w:rsid w:val="00AC4ABE"/>
    <w:rsid w:val="00AD27E2"/>
    <w:rsid w:val="00AE7E7B"/>
    <w:rsid w:val="00B108DB"/>
    <w:rsid w:val="00B16E85"/>
    <w:rsid w:val="00B20DC8"/>
    <w:rsid w:val="00B2195E"/>
    <w:rsid w:val="00B30007"/>
    <w:rsid w:val="00B30CA9"/>
    <w:rsid w:val="00B310B0"/>
    <w:rsid w:val="00B315BD"/>
    <w:rsid w:val="00B43DF0"/>
    <w:rsid w:val="00B44954"/>
    <w:rsid w:val="00B60816"/>
    <w:rsid w:val="00B81E2F"/>
    <w:rsid w:val="00BD677A"/>
    <w:rsid w:val="00C15ADF"/>
    <w:rsid w:val="00C17C1A"/>
    <w:rsid w:val="00C409F7"/>
    <w:rsid w:val="00C546A6"/>
    <w:rsid w:val="00C7010F"/>
    <w:rsid w:val="00C7053E"/>
    <w:rsid w:val="00CB1BDD"/>
    <w:rsid w:val="00CB53CA"/>
    <w:rsid w:val="00CB6EA1"/>
    <w:rsid w:val="00CB7EDC"/>
    <w:rsid w:val="00CC2787"/>
    <w:rsid w:val="00CE01EA"/>
    <w:rsid w:val="00CE15BA"/>
    <w:rsid w:val="00CE4865"/>
    <w:rsid w:val="00CF0475"/>
    <w:rsid w:val="00CF3F3D"/>
    <w:rsid w:val="00CF5828"/>
    <w:rsid w:val="00D028D8"/>
    <w:rsid w:val="00D1644D"/>
    <w:rsid w:val="00D217D9"/>
    <w:rsid w:val="00D3035F"/>
    <w:rsid w:val="00D41D6E"/>
    <w:rsid w:val="00D56528"/>
    <w:rsid w:val="00D62078"/>
    <w:rsid w:val="00D63EA6"/>
    <w:rsid w:val="00D754F9"/>
    <w:rsid w:val="00DA1479"/>
    <w:rsid w:val="00DA516C"/>
    <w:rsid w:val="00DB6337"/>
    <w:rsid w:val="00DC27B6"/>
    <w:rsid w:val="00DC4C3E"/>
    <w:rsid w:val="00DD0184"/>
    <w:rsid w:val="00DD3865"/>
    <w:rsid w:val="00E00812"/>
    <w:rsid w:val="00E017FB"/>
    <w:rsid w:val="00E06838"/>
    <w:rsid w:val="00E17740"/>
    <w:rsid w:val="00E243C4"/>
    <w:rsid w:val="00E2481B"/>
    <w:rsid w:val="00E35150"/>
    <w:rsid w:val="00E36012"/>
    <w:rsid w:val="00E36B45"/>
    <w:rsid w:val="00E45500"/>
    <w:rsid w:val="00E468F9"/>
    <w:rsid w:val="00E46D7C"/>
    <w:rsid w:val="00E67808"/>
    <w:rsid w:val="00E70A28"/>
    <w:rsid w:val="00E749C2"/>
    <w:rsid w:val="00E7617F"/>
    <w:rsid w:val="00E77739"/>
    <w:rsid w:val="00E77DDF"/>
    <w:rsid w:val="00E870EE"/>
    <w:rsid w:val="00EA3E3E"/>
    <w:rsid w:val="00EA554D"/>
    <w:rsid w:val="00EC5FA2"/>
    <w:rsid w:val="00ED1F59"/>
    <w:rsid w:val="00ED574C"/>
    <w:rsid w:val="00EF2D73"/>
    <w:rsid w:val="00EF307F"/>
    <w:rsid w:val="00EF6642"/>
    <w:rsid w:val="00EF7122"/>
    <w:rsid w:val="00F00229"/>
    <w:rsid w:val="00F05379"/>
    <w:rsid w:val="00F0640D"/>
    <w:rsid w:val="00F11618"/>
    <w:rsid w:val="00F16F1A"/>
    <w:rsid w:val="00F17632"/>
    <w:rsid w:val="00F17E27"/>
    <w:rsid w:val="00F24A36"/>
    <w:rsid w:val="00F2714F"/>
    <w:rsid w:val="00F276FD"/>
    <w:rsid w:val="00F363B1"/>
    <w:rsid w:val="00F54ABD"/>
    <w:rsid w:val="00F56DAF"/>
    <w:rsid w:val="00F61034"/>
    <w:rsid w:val="00F70A37"/>
    <w:rsid w:val="00F71171"/>
    <w:rsid w:val="00F77A9F"/>
    <w:rsid w:val="00F8166B"/>
    <w:rsid w:val="00F8271C"/>
    <w:rsid w:val="00F93495"/>
    <w:rsid w:val="00F93727"/>
    <w:rsid w:val="00FA1538"/>
    <w:rsid w:val="00FA39DB"/>
    <w:rsid w:val="00FC069C"/>
    <w:rsid w:val="00FC60F5"/>
    <w:rsid w:val="00FC6729"/>
    <w:rsid w:val="00FD582A"/>
    <w:rsid w:val="00FE1616"/>
    <w:rsid w:val="00FF4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7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0229"/>
    <w:pPr>
      <w:outlineLvl w:val="1"/>
    </w:pPr>
    <w:rPr>
      <w:rFonts w:ascii="Aptos" w:hAnsi="Aptos"/>
      <w:b/>
      <w:bCs/>
      <w:sz w:val="24"/>
      <w:szCs w:val="24"/>
      <w:u w:val="single"/>
      <w:lang w:val="fr-FR"/>
    </w:rPr>
  </w:style>
  <w:style w:type="paragraph" w:styleId="Heading3">
    <w:name w:val="heading 3"/>
    <w:basedOn w:val="Heading2"/>
    <w:next w:val="Normal"/>
    <w:link w:val="Heading3Char"/>
    <w:uiPriority w:val="9"/>
    <w:unhideWhenUsed/>
    <w:qFormat/>
    <w:rsid w:val="00F00229"/>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table" w:styleId="TableGrid">
    <w:name w:val="Table Grid"/>
    <w:basedOn w:val="TableNormal"/>
    <w:uiPriority w:val="39"/>
    <w:rsid w:val="002A5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4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3C4"/>
  </w:style>
  <w:style w:type="paragraph" w:styleId="Footer">
    <w:name w:val="footer"/>
    <w:basedOn w:val="Normal"/>
    <w:link w:val="FooterChar"/>
    <w:uiPriority w:val="99"/>
    <w:unhideWhenUsed/>
    <w:rsid w:val="00E24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3C4"/>
  </w:style>
  <w:style w:type="paragraph" w:styleId="NormalWeb">
    <w:name w:val="Normal (Web)"/>
    <w:basedOn w:val="Normal"/>
    <w:uiPriority w:val="99"/>
    <w:semiHidden/>
    <w:unhideWhenUsed/>
    <w:rsid w:val="003170C9"/>
    <w:rPr>
      <w:rFonts w:ascii="Times New Roman" w:hAnsi="Times New Roman" w:cs="Times New Roman"/>
      <w:sz w:val="24"/>
      <w:szCs w:val="24"/>
    </w:rPr>
  </w:style>
  <w:style w:type="character" w:customStyle="1" w:styleId="Heading1Char">
    <w:name w:val="Heading 1 Char"/>
    <w:basedOn w:val="DefaultParagraphFont"/>
    <w:link w:val="Heading1"/>
    <w:uiPriority w:val="9"/>
    <w:rsid w:val="005A779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00229"/>
    <w:rPr>
      <w:rFonts w:ascii="Aptos" w:hAnsi="Aptos"/>
      <w:b/>
      <w:bCs/>
      <w:sz w:val="24"/>
      <w:szCs w:val="24"/>
      <w:u w:val="single"/>
      <w:lang w:val="fr-FR"/>
    </w:rPr>
  </w:style>
  <w:style w:type="character" w:customStyle="1" w:styleId="Heading3Char">
    <w:name w:val="Heading 3 Char"/>
    <w:basedOn w:val="DefaultParagraphFont"/>
    <w:link w:val="Heading3"/>
    <w:uiPriority w:val="9"/>
    <w:rsid w:val="00F00229"/>
    <w:rPr>
      <w:rFonts w:ascii="Aptos" w:hAnsi="Aptos"/>
      <w:b/>
      <w:bCs/>
      <w:sz w:val="24"/>
      <w:szCs w:val="24"/>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2582</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8</cp:revision>
  <dcterms:created xsi:type="dcterms:W3CDTF">2026-09-01T17:18:00Z</dcterms:created>
  <dcterms:modified xsi:type="dcterms:W3CDTF">2026-09-22T00:06:00Z</dcterms:modified>
</cp:coreProperties>
</file>