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933F62" w14:textId="77777777" w:rsidR="00401CF7" w:rsidRDefault="00401CF7" w:rsidP="00401CF7">
      <w:pPr>
        <w:pStyle w:val="Title"/>
        <w:pBdr>
          <w:bottom w:val="single" w:sz="6" w:space="1" w:color="auto"/>
        </w:pBdr>
        <w:spacing w:after="240"/>
      </w:pPr>
      <w:r>
        <w:t>ASCOCC Council Meeting</w:t>
      </w:r>
    </w:p>
    <w:p w14:paraId="20F38A1D" w14:textId="0B3553D1" w:rsidR="00401CF7" w:rsidRDefault="00401CF7" w:rsidP="00401CF7">
      <w:pPr>
        <w:rPr>
          <w:rStyle w:val="SubtleEmphasis"/>
          <w:i w:val="0"/>
          <w:iCs w:val="0"/>
          <w:color w:val="262626" w:themeColor="text1" w:themeTint="D9"/>
          <w:sz w:val="24"/>
          <w:szCs w:val="24"/>
        </w:rPr>
      </w:pPr>
      <w:r>
        <w:rPr>
          <w:rStyle w:val="SubtleEmphasis"/>
          <w:color w:val="262626" w:themeColor="text1" w:themeTint="D9"/>
          <w:sz w:val="24"/>
          <w:szCs w:val="24"/>
        </w:rPr>
        <w:t xml:space="preserve">Date: </w:t>
      </w:r>
      <w:r w:rsidR="00624DA0">
        <w:rPr>
          <w:rStyle w:val="SubtleEmphasis"/>
          <w:color w:val="262626" w:themeColor="text1" w:themeTint="D9"/>
          <w:sz w:val="24"/>
          <w:szCs w:val="24"/>
        </w:rPr>
        <w:t>10/</w:t>
      </w:r>
      <w:r w:rsidR="007326DD">
        <w:rPr>
          <w:rStyle w:val="SubtleEmphasis"/>
          <w:color w:val="262626" w:themeColor="text1" w:themeTint="D9"/>
          <w:sz w:val="24"/>
          <w:szCs w:val="24"/>
        </w:rPr>
        <w:t>28</w:t>
      </w:r>
      <w:r w:rsidR="00624DA0">
        <w:rPr>
          <w:rStyle w:val="SubtleEmphasis"/>
          <w:color w:val="262626" w:themeColor="text1" w:themeTint="D9"/>
          <w:sz w:val="24"/>
          <w:szCs w:val="24"/>
        </w:rPr>
        <w:t>/2026</w:t>
      </w:r>
    </w:p>
    <w:p w14:paraId="3A064996" w14:textId="77777777" w:rsidR="00401CF7" w:rsidRDefault="00401CF7" w:rsidP="00401CF7">
      <w:pPr>
        <w:rPr>
          <w:rStyle w:val="SubtleEmphasis"/>
          <w:i w:val="0"/>
          <w:iCs w:val="0"/>
          <w:color w:val="262626" w:themeColor="text1" w:themeTint="D9"/>
          <w:sz w:val="24"/>
          <w:szCs w:val="24"/>
        </w:rPr>
      </w:pPr>
      <w:r>
        <w:rPr>
          <w:sz w:val="24"/>
          <w:szCs w:val="24"/>
        </w:rPr>
        <w:t>Location:</w:t>
      </w:r>
      <w:r>
        <w:rPr>
          <w:rStyle w:val="SubtleEmphasis"/>
          <w:color w:val="262626" w:themeColor="text1" w:themeTint="D9"/>
          <w:sz w:val="24"/>
          <w:szCs w:val="24"/>
        </w:rPr>
        <w:t xml:space="preserve"> Max Merrill Conference Room (LIB 0221) and Zoom (</w:t>
      </w:r>
      <w:hyperlink r:id="rId8" w:history="1">
        <w:r>
          <w:rPr>
            <w:rStyle w:val="Hyperlink"/>
            <w:color w:val="0679EE" w:themeColor="hyperlink" w:themeTint="D9"/>
            <w:sz w:val="24"/>
            <w:szCs w:val="24"/>
          </w:rPr>
          <w:t>https://cocc.zoom.us/j/8494720829</w:t>
        </w:r>
      </w:hyperlink>
      <w:r>
        <w:rPr>
          <w:rStyle w:val="SubtleEmphasis"/>
          <w:color w:val="262626" w:themeColor="text1" w:themeTint="D9"/>
          <w:sz w:val="24"/>
          <w:szCs w:val="24"/>
        </w:rPr>
        <w:t>)</w:t>
      </w:r>
    </w:p>
    <w:p w14:paraId="1E41CB2C" w14:textId="3A085B89" w:rsidR="00401CF7" w:rsidRDefault="00401CF7" w:rsidP="00401CF7">
      <w:pPr>
        <w:pStyle w:val="ListParagraph"/>
        <w:numPr>
          <w:ilvl w:val="0"/>
          <w:numId w:val="1"/>
        </w:numPr>
        <w:spacing w:line="480" w:lineRule="auto"/>
        <w:rPr>
          <w:rStyle w:val="SubtleEmphasis"/>
          <w:i w:val="0"/>
          <w:iCs w:val="0"/>
          <w:color w:val="262626" w:themeColor="text1" w:themeTint="D9"/>
          <w:sz w:val="24"/>
          <w:szCs w:val="24"/>
        </w:rPr>
      </w:pPr>
      <w:r w:rsidRPr="00401CF7">
        <w:rPr>
          <w:rStyle w:val="SubtleEmphasis"/>
          <w:i w:val="0"/>
          <w:iCs w:val="0"/>
          <w:color w:val="262626" w:themeColor="text1" w:themeTint="D9"/>
          <w:sz w:val="24"/>
          <w:szCs w:val="24"/>
        </w:rPr>
        <w:t>Call to Order</w:t>
      </w:r>
      <w:r w:rsidR="00571522">
        <w:rPr>
          <w:rStyle w:val="SubtleEmphasis"/>
          <w:i w:val="0"/>
          <w:iCs w:val="0"/>
          <w:color w:val="262626" w:themeColor="text1" w:themeTint="D9"/>
          <w:sz w:val="24"/>
          <w:szCs w:val="24"/>
        </w:rPr>
        <w:t xml:space="preserve"> </w:t>
      </w:r>
    </w:p>
    <w:p w14:paraId="6DAC763A" w14:textId="1DF12518" w:rsidR="00DF6F15" w:rsidRPr="00401CF7" w:rsidRDefault="00DF6F15" w:rsidP="00401CF7">
      <w:pPr>
        <w:pStyle w:val="ListParagraph"/>
        <w:numPr>
          <w:ilvl w:val="0"/>
          <w:numId w:val="1"/>
        </w:numPr>
        <w:spacing w:line="480" w:lineRule="auto"/>
        <w:rPr>
          <w:rStyle w:val="SubtleEmphasis"/>
          <w:i w:val="0"/>
          <w:iCs w:val="0"/>
          <w:color w:val="262626" w:themeColor="text1" w:themeTint="D9"/>
          <w:sz w:val="24"/>
          <w:szCs w:val="24"/>
        </w:rPr>
      </w:pPr>
      <w:r>
        <w:rPr>
          <w:rStyle w:val="SubtleEmphasis"/>
          <w:i w:val="0"/>
          <w:iCs w:val="0"/>
          <w:color w:val="262626" w:themeColor="text1" w:themeTint="D9"/>
          <w:sz w:val="24"/>
          <w:szCs w:val="24"/>
        </w:rPr>
        <w:t>Proposed Agenda Changes</w:t>
      </w:r>
    </w:p>
    <w:p w14:paraId="5D1C1BFE" w14:textId="42D8ADBC" w:rsidR="00401CF7" w:rsidRDefault="00401CF7" w:rsidP="00401CF7">
      <w:pPr>
        <w:pStyle w:val="ListParagraph"/>
        <w:numPr>
          <w:ilvl w:val="0"/>
          <w:numId w:val="1"/>
        </w:numPr>
        <w:spacing w:line="480" w:lineRule="auto"/>
        <w:rPr>
          <w:rStyle w:val="SubtleEmphasis"/>
          <w:i w:val="0"/>
          <w:iCs w:val="0"/>
          <w:color w:val="262626" w:themeColor="text1" w:themeTint="D9"/>
          <w:sz w:val="24"/>
          <w:szCs w:val="24"/>
        </w:rPr>
      </w:pPr>
      <w:r w:rsidRPr="00401CF7">
        <w:rPr>
          <w:rStyle w:val="SubtleEmphasis"/>
          <w:i w:val="0"/>
          <w:iCs w:val="0"/>
          <w:color w:val="262626" w:themeColor="text1" w:themeTint="D9"/>
          <w:sz w:val="24"/>
          <w:szCs w:val="24"/>
        </w:rPr>
        <w:t>Agenda Items</w:t>
      </w:r>
    </w:p>
    <w:p w14:paraId="0D8DD9BF" w14:textId="33AD1944" w:rsidR="007326DD" w:rsidRDefault="007326DD" w:rsidP="007326DD">
      <w:pPr>
        <w:pStyle w:val="ListParagraph"/>
        <w:numPr>
          <w:ilvl w:val="1"/>
          <w:numId w:val="1"/>
        </w:numPr>
        <w:spacing w:line="480" w:lineRule="auto"/>
        <w:rPr>
          <w:rStyle w:val="SubtleEmphasis"/>
          <w:i w:val="0"/>
          <w:iCs w:val="0"/>
          <w:color w:val="262626" w:themeColor="text1" w:themeTint="D9"/>
          <w:sz w:val="24"/>
          <w:szCs w:val="24"/>
        </w:rPr>
      </w:pPr>
      <w:r>
        <w:rPr>
          <w:rStyle w:val="SubtleEmphasis"/>
          <w:i w:val="0"/>
          <w:iCs w:val="0"/>
          <w:color w:val="262626" w:themeColor="text1" w:themeTint="D9"/>
          <w:sz w:val="24"/>
          <w:szCs w:val="24"/>
        </w:rPr>
        <w:t>Council Member Introductions</w:t>
      </w:r>
    </w:p>
    <w:p w14:paraId="12AF040C" w14:textId="3925D6A7" w:rsidR="007326DD" w:rsidRDefault="007326DD" w:rsidP="007326DD">
      <w:pPr>
        <w:pStyle w:val="ListParagraph"/>
        <w:numPr>
          <w:ilvl w:val="1"/>
          <w:numId w:val="1"/>
        </w:numPr>
        <w:spacing w:line="480" w:lineRule="auto"/>
        <w:rPr>
          <w:rStyle w:val="SubtleEmphasis"/>
          <w:i w:val="0"/>
          <w:iCs w:val="0"/>
          <w:color w:val="262626" w:themeColor="text1" w:themeTint="D9"/>
          <w:sz w:val="24"/>
          <w:szCs w:val="24"/>
        </w:rPr>
      </w:pPr>
      <w:r>
        <w:rPr>
          <w:rStyle w:val="SubtleEmphasis"/>
          <w:i w:val="0"/>
          <w:iCs w:val="0"/>
          <w:color w:val="262626" w:themeColor="text1" w:themeTint="D9"/>
          <w:sz w:val="24"/>
          <w:szCs w:val="24"/>
        </w:rPr>
        <w:t>Council Meeting Format</w:t>
      </w:r>
    </w:p>
    <w:p w14:paraId="7BA89EF4" w14:textId="306F215E" w:rsidR="00404ED0" w:rsidRDefault="00404ED0" w:rsidP="007326DD">
      <w:pPr>
        <w:pStyle w:val="ListParagraph"/>
        <w:numPr>
          <w:ilvl w:val="1"/>
          <w:numId w:val="1"/>
        </w:numPr>
        <w:spacing w:line="480" w:lineRule="auto"/>
        <w:rPr>
          <w:rStyle w:val="SubtleEmphasis"/>
          <w:i w:val="0"/>
          <w:iCs w:val="0"/>
          <w:color w:val="262626" w:themeColor="text1" w:themeTint="D9"/>
          <w:sz w:val="24"/>
          <w:szCs w:val="24"/>
        </w:rPr>
      </w:pPr>
      <w:r>
        <w:rPr>
          <w:rStyle w:val="SubtleEmphasis"/>
          <w:i w:val="0"/>
          <w:iCs w:val="0"/>
          <w:color w:val="262626" w:themeColor="text1" w:themeTint="D9"/>
          <w:sz w:val="24"/>
          <w:szCs w:val="24"/>
        </w:rPr>
        <w:t>OCCSA Delegate</w:t>
      </w:r>
    </w:p>
    <w:p w14:paraId="325FF0BC" w14:textId="5DE1800C" w:rsidR="00404ED0" w:rsidRPr="00401CF7" w:rsidRDefault="00404ED0" w:rsidP="00404ED0">
      <w:pPr>
        <w:pStyle w:val="ListParagraph"/>
        <w:numPr>
          <w:ilvl w:val="2"/>
          <w:numId w:val="1"/>
        </w:numPr>
        <w:spacing w:line="480" w:lineRule="auto"/>
        <w:rPr>
          <w:rStyle w:val="SubtleEmphasis"/>
          <w:i w:val="0"/>
          <w:iCs w:val="0"/>
          <w:color w:val="262626" w:themeColor="text1" w:themeTint="D9"/>
          <w:sz w:val="24"/>
          <w:szCs w:val="24"/>
        </w:rPr>
      </w:pPr>
      <w:r>
        <w:rPr>
          <w:rStyle w:val="SubtleEmphasis"/>
          <w:i w:val="0"/>
          <w:iCs w:val="0"/>
          <w:color w:val="262626" w:themeColor="text1" w:themeTint="D9"/>
          <w:sz w:val="24"/>
          <w:szCs w:val="24"/>
        </w:rPr>
        <w:t>Meets Monday 5pm-6pm</w:t>
      </w:r>
    </w:p>
    <w:p w14:paraId="5770F553" w14:textId="77777777" w:rsidR="00401CF7" w:rsidRPr="00401CF7" w:rsidRDefault="00401CF7" w:rsidP="00401CF7">
      <w:pPr>
        <w:pStyle w:val="ListParagraph"/>
        <w:numPr>
          <w:ilvl w:val="0"/>
          <w:numId w:val="1"/>
        </w:numPr>
        <w:spacing w:line="480" w:lineRule="auto"/>
        <w:rPr>
          <w:rStyle w:val="SubtleEmphasis"/>
          <w:i w:val="0"/>
          <w:iCs w:val="0"/>
          <w:color w:val="262626" w:themeColor="text1" w:themeTint="D9"/>
          <w:sz w:val="24"/>
          <w:szCs w:val="24"/>
        </w:rPr>
      </w:pPr>
      <w:r w:rsidRPr="00401CF7">
        <w:rPr>
          <w:rStyle w:val="SubtleEmphasis"/>
          <w:i w:val="0"/>
          <w:iCs w:val="0"/>
          <w:color w:val="262626" w:themeColor="text1" w:themeTint="D9"/>
          <w:sz w:val="24"/>
          <w:szCs w:val="24"/>
        </w:rPr>
        <w:t>Officer Reports</w:t>
      </w:r>
    </w:p>
    <w:p w14:paraId="2380678B" w14:textId="286B1D1B" w:rsidR="00401CF7" w:rsidRPr="00401CF7" w:rsidRDefault="00401CF7" w:rsidP="00401CF7">
      <w:pPr>
        <w:pStyle w:val="ListParagraph"/>
        <w:numPr>
          <w:ilvl w:val="1"/>
          <w:numId w:val="1"/>
        </w:numPr>
        <w:spacing w:line="480" w:lineRule="auto"/>
        <w:rPr>
          <w:rStyle w:val="SubtleEmphasis"/>
          <w:i w:val="0"/>
          <w:iCs w:val="0"/>
          <w:color w:val="262626" w:themeColor="text1" w:themeTint="D9"/>
          <w:sz w:val="24"/>
          <w:szCs w:val="24"/>
        </w:rPr>
      </w:pPr>
      <w:r w:rsidRPr="00401CF7">
        <w:rPr>
          <w:rStyle w:val="SubtleEmphasis"/>
          <w:i w:val="0"/>
          <w:iCs w:val="0"/>
          <w:color w:val="262626" w:themeColor="text1" w:themeTint="D9"/>
          <w:sz w:val="24"/>
          <w:szCs w:val="24"/>
        </w:rPr>
        <w:t>President</w:t>
      </w:r>
      <w:r w:rsidR="007326DD">
        <w:rPr>
          <w:rStyle w:val="SubtleEmphasis"/>
          <w:i w:val="0"/>
          <w:iCs w:val="0"/>
          <w:color w:val="262626" w:themeColor="text1" w:themeTint="D9"/>
          <w:sz w:val="24"/>
          <w:szCs w:val="24"/>
        </w:rPr>
        <w:t xml:space="preserve"> - Dallas</w:t>
      </w:r>
    </w:p>
    <w:p w14:paraId="1010F2AD" w14:textId="33A2592B" w:rsidR="00401CF7" w:rsidRPr="00401CF7" w:rsidRDefault="00401CF7" w:rsidP="00401CF7">
      <w:pPr>
        <w:pStyle w:val="ListParagraph"/>
        <w:numPr>
          <w:ilvl w:val="1"/>
          <w:numId w:val="1"/>
        </w:numPr>
        <w:spacing w:line="480" w:lineRule="auto"/>
        <w:rPr>
          <w:rStyle w:val="SubtleEmphasis"/>
          <w:i w:val="0"/>
          <w:iCs w:val="0"/>
          <w:color w:val="262626" w:themeColor="text1" w:themeTint="D9"/>
          <w:sz w:val="24"/>
          <w:szCs w:val="24"/>
        </w:rPr>
      </w:pPr>
      <w:r>
        <w:rPr>
          <w:rStyle w:val="SubtleEmphasis"/>
          <w:i w:val="0"/>
          <w:iCs w:val="0"/>
          <w:color w:val="262626" w:themeColor="text1" w:themeTint="D9"/>
          <w:sz w:val="24"/>
          <w:szCs w:val="24"/>
        </w:rPr>
        <w:t>Vice President</w:t>
      </w:r>
      <w:r w:rsidR="007326DD">
        <w:rPr>
          <w:rStyle w:val="SubtleEmphasis"/>
          <w:i w:val="0"/>
          <w:iCs w:val="0"/>
          <w:color w:val="262626" w:themeColor="text1" w:themeTint="D9"/>
          <w:sz w:val="24"/>
          <w:szCs w:val="24"/>
        </w:rPr>
        <w:t xml:space="preserve"> - Kevin</w:t>
      </w:r>
    </w:p>
    <w:p w14:paraId="753A8CA5" w14:textId="6E2659FE" w:rsidR="00401CF7" w:rsidRPr="00401CF7" w:rsidRDefault="00401CF7" w:rsidP="00401CF7">
      <w:pPr>
        <w:pStyle w:val="ListParagraph"/>
        <w:numPr>
          <w:ilvl w:val="1"/>
          <w:numId w:val="1"/>
        </w:numPr>
        <w:spacing w:line="480" w:lineRule="auto"/>
        <w:rPr>
          <w:rStyle w:val="SubtleEmphasis"/>
          <w:i w:val="0"/>
          <w:iCs w:val="0"/>
          <w:color w:val="262626" w:themeColor="text1" w:themeTint="D9"/>
          <w:sz w:val="24"/>
          <w:szCs w:val="24"/>
        </w:rPr>
      </w:pPr>
      <w:r w:rsidRPr="00401CF7">
        <w:rPr>
          <w:rStyle w:val="SubtleEmphasis"/>
          <w:i w:val="0"/>
          <w:iCs w:val="0"/>
          <w:color w:val="262626" w:themeColor="text1" w:themeTint="D9"/>
          <w:sz w:val="24"/>
          <w:szCs w:val="24"/>
        </w:rPr>
        <w:t xml:space="preserve">Director </w:t>
      </w:r>
      <w:r>
        <w:rPr>
          <w:rStyle w:val="SubtleEmphasis"/>
          <w:i w:val="0"/>
          <w:iCs w:val="0"/>
          <w:color w:val="262626" w:themeColor="text1" w:themeTint="D9"/>
          <w:sz w:val="24"/>
          <w:szCs w:val="24"/>
        </w:rPr>
        <w:t>of Clubs &amp; Communication</w:t>
      </w:r>
      <w:r w:rsidR="007326DD">
        <w:rPr>
          <w:rStyle w:val="SubtleEmphasis"/>
          <w:i w:val="0"/>
          <w:iCs w:val="0"/>
          <w:color w:val="262626" w:themeColor="text1" w:themeTint="D9"/>
          <w:sz w:val="24"/>
          <w:szCs w:val="24"/>
        </w:rPr>
        <w:t xml:space="preserve"> - Vacant</w:t>
      </w:r>
    </w:p>
    <w:p w14:paraId="62327FD0" w14:textId="6084D379" w:rsidR="00401CF7" w:rsidRPr="00401CF7" w:rsidRDefault="00401CF7" w:rsidP="00401CF7">
      <w:pPr>
        <w:pStyle w:val="ListParagraph"/>
        <w:numPr>
          <w:ilvl w:val="1"/>
          <w:numId w:val="1"/>
        </w:numPr>
        <w:spacing w:line="480" w:lineRule="auto"/>
        <w:rPr>
          <w:rStyle w:val="SubtleEmphasis"/>
          <w:i w:val="0"/>
          <w:iCs w:val="0"/>
          <w:color w:val="262626" w:themeColor="text1" w:themeTint="D9"/>
          <w:sz w:val="24"/>
          <w:szCs w:val="24"/>
        </w:rPr>
      </w:pPr>
      <w:r>
        <w:rPr>
          <w:rStyle w:val="SubtleEmphasis"/>
          <w:i w:val="0"/>
          <w:iCs w:val="0"/>
          <w:color w:val="262626" w:themeColor="text1" w:themeTint="D9"/>
          <w:sz w:val="24"/>
          <w:szCs w:val="24"/>
        </w:rPr>
        <w:t>Clubs &amp; Communication Coordinator</w:t>
      </w:r>
      <w:r w:rsidR="007326DD">
        <w:rPr>
          <w:rStyle w:val="SubtleEmphasis"/>
          <w:i w:val="0"/>
          <w:iCs w:val="0"/>
          <w:color w:val="262626" w:themeColor="text1" w:themeTint="D9"/>
          <w:sz w:val="24"/>
          <w:szCs w:val="24"/>
        </w:rPr>
        <w:t xml:space="preserve"> - Alexander</w:t>
      </w:r>
    </w:p>
    <w:p w14:paraId="465E41BA" w14:textId="3FFD3F49" w:rsidR="00401CF7" w:rsidRPr="00401CF7" w:rsidRDefault="00401CF7" w:rsidP="00401CF7">
      <w:pPr>
        <w:pStyle w:val="ListParagraph"/>
        <w:numPr>
          <w:ilvl w:val="1"/>
          <w:numId w:val="1"/>
        </w:numPr>
        <w:spacing w:line="480" w:lineRule="auto"/>
        <w:rPr>
          <w:rStyle w:val="SubtleEmphasis"/>
          <w:i w:val="0"/>
          <w:iCs w:val="0"/>
          <w:color w:val="262626" w:themeColor="text1" w:themeTint="D9"/>
          <w:sz w:val="24"/>
          <w:szCs w:val="24"/>
        </w:rPr>
      </w:pPr>
      <w:r>
        <w:rPr>
          <w:rStyle w:val="SubtleEmphasis"/>
          <w:i w:val="0"/>
          <w:iCs w:val="0"/>
          <w:color w:val="262626" w:themeColor="text1" w:themeTint="D9"/>
          <w:sz w:val="24"/>
          <w:szCs w:val="24"/>
        </w:rPr>
        <w:t>Director of Events &amp; Outreach</w:t>
      </w:r>
      <w:r w:rsidR="007326DD">
        <w:rPr>
          <w:rStyle w:val="SubtleEmphasis"/>
          <w:i w:val="0"/>
          <w:iCs w:val="0"/>
          <w:color w:val="262626" w:themeColor="text1" w:themeTint="D9"/>
          <w:sz w:val="24"/>
          <w:szCs w:val="24"/>
        </w:rPr>
        <w:t xml:space="preserve"> - Sarah</w:t>
      </w:r>
    </w:p>
    <w:p w14:paraId="5A671FCA" w14:textId="54983C81" w:rsidR="00401CF7" w:rsidRDefault="00401CF7" w:rsidP="00401CF7">
      <w:pPr>
        <w:pStyle w:val="ListParagraph"/>
        <w:numPr>
          <w:ilvl w:val="1"/>
          <w:numId w:val="1"/>
        </w:numPr>
        <w:spacing w:line="480" w:lineRule="auto"/>
        <w:rPr>
          <w:rStyle w:val="SubtleEmphasis"/>
          <w:i w:val="0"/>
          <w:iCs w:val="0"/>
          <w:color w:val="262626" w:themeColor="text1" w:themeTint="D9"/>
          <w:sz w:val="24"/>
          <w:szCs w:val="24"/>
        </w:rPr>
      </w:pPr>
      <w:r>
        <w:rPr>
          <w:rStyle w:val="SubtleEmphasis"/>
          <w:i w:val="0"/>
          <w:iCs w:val="0"/>
          <w:color w:val="262626" w:themeColor="text1" w:themeTint="D9"/>
          <w:sz w:val="24"/>
          <w:szCs w:val="24"/>
        </w:rPr>
        <w:t>Events &amp; Outreach</w:t>
      </w:r>
      <w:r w:rsidRPr="00401CF7">
        <w:rPr>
          <w:rStyle w:val="SubtleEmphasis"/>
          <w:i w:val="0"/>
          <w:iCs w:val="0"/>
          <w:color w:val="262626" w:themeColor="text1" w:themeTint="D9"/>
          <w:sz w:val="24"/>
          <w:szCs w:val="24"/>
        </w:rPr>
        <w:t xml:space="preserve"> Coordinator</w:t>
      </w:r>
      <w:r w:rsidR="007326DD">
        <w:rPr>
          <w:rStyle w:val="SubtleEmphasis"/>
          <w:i w:val="0"/>
          <w:iCs w:val="0"/>
          <w:color w:val="262626" w:themeColor="text1" w:themeTint="D9"/>
          <w:sz w:val="24"/>
          <w:szCs w:val="24"/>
        </w:rPr>
        <w:t xml:space="preserve"> 1 - Peter</w:t>
      </w:r>
    </w:p>
    <w:p w14:paraId="55B46C57" w14:textId="7EB71162" w:rsidR="007326DD" w:rsidRDefault="007326DD" w:rsidP="00401CF7">
      <w:pPr>
        <w:pStyle w:val="ListParagraph"/>
        <w:numPr>
          <w:ilvl w:val="1"/>
          <w:numId w:val="1"/>
        </w:numPr>
        <w:spacing w:line="480" w:lineRule="auto"/>
        <w:rPr>
          <w:rStyle w:val="SubtleEmphasis"/>
          <w:i w:val="0"/>
          <w:iCs w:val="0"/>
          <w:color w:val="262626" w:themeColor="text1" w:themeTint="D9"/>
          <w:sz w:val="24"/>
          <w:szCs w:val="24"/>
        </w:rPr>
      </w:pPr>
      <w:r>
        <w:rPr>
          <w:rStyle w:val="SubtleEmphasis"/>
          <w:i w:val="0"/>
          <w:iCs w:val="0"/>
          <w:color w:val="262626" w:themeColor="text1" w:themeTint="D9"/>
          <w:sz w:val="24"/>
          <w:szCs w:val="24"/>
        </w:rPr>
        <w:t>Events &amp; Outreach Coordinator 2 - Ben</w:t>
      </w:r>
    </w:p>
    <w:p w14:paraId="68B3045F" w14:textId="12481C75" w:rsidR="00401CF7" w:rsidRPr="00401CF7" w:rsidRDefault="00401CF7" w:rsidP="00401CF7">
      <w:pPr>
        <w:pStyle w:val="ListParagraph"/>
        <w:numPr>
          <w:ilvl w:val="1"/>
          <w:numId w:val="1"/>
        </w:numPr>
        <w:spacing w:line="480" w:lineRule="auto"/>
        <w:rPr>
          <w:rStyle w:val="SubtleEmphasis"/>
          <w:i w:val="0"/>
          <w:iCs w:val="0"/>
          <w:color w:val="262626" w:themeColor="text1" w:themeTint="D9"/>
          <w:sz w:val="24"/>
          <w:szCs w:val="24"/>
        </w:rPr>
      </w:pPr>
      <w:r>
        <w:rPr>
          <w:rStyle w:val="SubtleEmphasis"/>
          <w:i w:val="0"/>
          <w:iCs w:val="0"/>
          <w:color w:val="262626" w:themeColor="text1" w:themeTint="D9"/>
          <w:sz w:val="24"/>
          <w:szCs w:val="24"/>
        </w:rPr>
        <w:t>Student Equity Coordinator</w:t>
      </w:r>
      <w:r w:rsidR="007326DD">
        <w:rPr>
          <w:rStyle w:val="SubtleEmphasis"/>
          <w:i w:val="0"/>
          <w:iCs w:val="0"/>
          <w:color w:val="262626" w:themeColor="text1" w:themeTint="D9"/>
          <w:sz w:val="24"/>
          <w:szCs w:val="24"/>
        </w:rPr>
        <w:t xml:space="preserve"> - Ceydi</w:t>
      </w:r>
    </w:p>
    <w:p w14:paraId="5C3956BC" w14:textId="77777777" w:rsidR="00401CF7" w:rsidRPr="00401CF7" w:rsidRDefault="00401CF7" w:rsidP="00401CF7">
      <w:pPr>
        <w:pStyle w:val="ListParagraph"/>
        <w:numPr>
          <w:ilvl w:val="0"/>
          <w:numId w:val="1"/>
        </w:numPr>
        <w:spacing w:line="480" w:lineRule="auto"/>
        <w:rPr>
          <w:rStyle w:val="SubtleEmphasis"/>
          <w:i w:val="0"/>
          <w:iCs w:val="0"/>
          <w:color w:val="262626" w:themeColor="text1" w:themeTint="D9"/>
          <w:sz w:val="24"/>
          <w:szCs w:val="24"/>
        </w:rPr>
      </w:pPr>
      <w:r w:rsidRPr="00401CF7">
        <w:rPr>
          <w:rStyle w:val="SubtleEmphasis"/>
          <w:i w:val="0"/>
          <w:iCs w:val="0"/>
          <w:color w:val="262626" w:themeColor="text1" w:themeTint="D9"/>
          <w:sz w:val="24"/>
          <w:szCs w:val="24"/>
        </w:rPr>
        <w:t>Announcements</w:t>
      </w:r>
    </w:p>
    <w:p w14:paraId="1EC15E83" w14:textId="77777777" w:rsidR="00401CF7" w:rsidRPr="00401CF7" w:rsidRDefault="00401CF7" w:rsidP="00401CF7">
      <w:pPr>
        <w:pStyle w:val="ListParagraph"/>
        <w:numPr>
          <w:ilvl w:val="0"/>
          <w:numId w:val="1"/>
        </w:numPr>
        <w:spacing w:line="480" w:lineRule="auto"/>
        <w:rPr>
          <w:rStyle w:val="SubtleEmphasis"/>
          <w:i w:val="0"/>
          <w:iCs w:val="0"/>
          <w:color w:val="262626" w:themeColor="text1" w:themeTint="D9"/>
          <w:sz w:val="24"/>
          <w:szCs w:val="24"/>
        </w:rPr>
      </w:pPr>
      <w:r w:rsidRPr="00401CF7">
        <w:rPr>
          <w:rStyle w:val="SubtleEmphasis"/>
          <w:i w:val="0"/>
          <w:iCs w:val="0"/>
          <w:color w:val="262626" w:themeColor="text1" w:themeTint="D9"/>
          <w:sz w:val="24"/>
          <w:szCs w:val="24"/>
        </w:rPr>
        <w:t>Adjournment</w:t>
      </w:r>
    </w:p>
    <w:p w14:paraId="7B5396DC" w14:textId="77777777" w:rsidR="00401CF7" w:rsidRDefault="00401CF7" w:rsidP="00401CF7"/>
    <w:p w14:paraId="30315A69" w14:textId="77777777" w:rsidR="009D336F" w:rsidRDefault="009D336F"/>
    <w:sectPr w:rsidR="009D33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447C4E"/>
    <w:multiLevelType w:val="hybridMultilevel"/>
    <w:tmpl w:val="6F044C7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CF7"/>
    <w:rsid w:val="000A5023"/>
    <w:rsid w:val="000B030C"/>
    <w:rsid w:val="00401CF7"/>
    <w:rsid w:val="00404ED0"/>
    <w:rsid w:val="00450301"/>
    <w:rsid w:val="004A53D0"/>
    <w:rsid w:val="00571522"/>
    <w:rsid w:val="005B1410"/>
    <w:rsid w:val="00624DA0"/>
    <w:rsid w:val="006E2B52"/>
    <w:rsid w:val="00725D1C"/>
    <w:rsid w:val="007326DD"/>
    <w:rsid w:val="00797563"/>
    <w:rsid w:val="007B474B"/>
    <w:rsid w:val="009D336F"/>
    <w:rsid w:val="00CA566A"/>
    <w:rsid w:val="00DF6F15"/>
    <w:rsid w:val="00EA17A6"/>
    <w:rsid w:val="00F34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DC17A1"/>
  <w15:chartTrackingRefBased/>
  <w15:docId w15:val="{6A229E89-AC57-4F6F-A8E2-D9DC2CABC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1CF7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01CF7"/>
    <w:rPr>
      <w:color w:val="0563C1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401CF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1C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401CF7"/>
    <w:pPr>
      <w:ind w:left="720"/>
      <w:contextualSpacing/>
    </w:pPr>
  </w:style>
  <w:style w:type="character" w:styleId="SubtleEmphasis">
    <w:name w:val="Subtle Emphasis"/>
    <w:basedOn w:val="DefaultParagraphFont"/>
    <w:uiPriority w:val="19"/>
    <w:qFormat/>
    <w:rsid w:val="00401CF7"/>
    <w:rPr>
      <w:i/>
      <w:iCs/>
      <w:color w:val="404040" w:themeColor="text1" w:themeTint="BF"/>
    </w:rPr>
  </w:style>
  <w:style w:type="character" w:styleId="UnresolvedMention">
    <w:name w:val="Unresolved Mention"/>
    <w:basedOn w:val="DefaultParagraphFont"/>
    <w:uiPriority w:val="99"/>
    <w:semiHidden/>
    <w:unhideWhenUsed/>
    <w:rsid w:val="0045030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5030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39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0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cc.zoom.us/j/8494720829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0cb0568-1a19-43f9-8b9b-f777d3b2d20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D51DA5F4E60846ABC2F824DE7CE433" ma:contentTypeVersion="13" ma:contentTypeDescription="Create a new document." ma:contentTypeScope="" ma:versionID="dc49e96551e89d1bd4a1de485bdcb363">
  <xsd:schema xmlns:xsd="http://www.w3.org/2001/XMLSchema" xmlns:xs="http://www.w3.org/2001/XMLSchema" xmlns:p="http://schemas.microsoft.com/office/2006/metadata/properties" xmlns:ns3="f0cb0568-1a19-43f9-8b9b-f777d3b2d203" xmlns:ns4="9a8f63cd-9613-470f-9fed-678510a798f6" targetNamespace="http://schemas.microsoft.com/office/2006/metadata/properties" ma:root="true" ma:fieldsID="0e199bfc61fad25e02f4b99cb941bd6a" ns3:_="" ns4:_="">
    <xsd:import namespace="f0cb0568-1a19-43f9-8b9b-f777d3b2d203"/>
    <xsd:import namespace="9a8f63cd-9613-470f-9fed-678510a798f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b0568-1a19-43f9-8b9b-f777d3b2d2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8f63cd-9613-470f-9fed-678510a798f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ECC711-2B5D-4D75-8D04-688165F3AE0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5F1867-D8B9-4F0E-955E-DF303B3492C0}">
  <ds:schemaRefs>
    <ds:schemaRef ds:uri="http://schemas.microsoft.com/office/2006/metadata/properties"/>
    <ds:schemaRef ds:uri="http://schemas.microsoft.com/office/infopath/2007/PartnerControls"/>
    <ds:schemaRef ds:uri="f0cb0568-1a19-43f9-8b9b-f777d3b2d203"/>
  </ds:schemaRefs>
</ds:datastoreItem>
</file>

<file path=customXml/itemProps3.xml><?xml version="1.0" encoding="utf-8"?>
<ds:datastoreItem xmlns:ds="http://schemas.openxmlformats.org/officeDocument/2006/customXml" ds:itemID="{39E36834-93DA-4C4F-A8AE-A50E5A403D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cb0568-1a19-43f9-8b9b-f777d3b2d203"/>
    <ds:schemaRef ds:uri="9a8f63cd-9613-470f-9fed-678510a798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2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Central Oregon Community College</Company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ASCOCC President</dc:creator>
  <cp:keywords/>
  <dc:description/>
  <cp:lastModifiedBy>ASCOCC President</cp:lastModifiedBy>
  <cp:revision>3</cp:revision>
  <dcterms:created xsi:type="dcterms:W3CDTF">2026-10-23T17:25:00Z</dcterms:created>
  <dcterms:modified xsi:type="dcterms:W3CDTF">2026-10-23T20:42:00Z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0x01010011D51DA5F4E60846ABC2F824DE7CE433</vt:lpwstr>
  </property>
</Properties>
</file>